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E2" w:rsidRPr="0082285A" w:rsidRDefault="008641E2" w:rsidP="008641E2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2285A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82285A" w:rsidRPr="0082285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82285A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:rsidR="008641E2" w:rsidRPr="0082285A" w:rsidRDefault="008641E2" w:rsidP="008641E2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285A">
        <w:rPr>
          <w:rFonts w:ascii="Times New Roman" w:hAnsi="Times New Roman"/>
          <w:sz w:val="28"/>
          <w:szCs w:val="28"/>
          <w:lang w:val="ru-RU" w:eastAsia="ru-RU"/>
        </w:rPr>
        <w:t xml:space="preserve">Директор государственного </w:t>
      </w:r>
      <w:r w:rsidR="009F673F">
        <w:rPr>
          <w:rFonts w:ascii="Times New Roman" w:hAnsi="Times New Roman"/>
          <w:sz w:val="28"/>
          <w:szCs w:val="28"/>
          <w:lang w:val="ru-RU" w:eastAsia="ru-RU"/>
        </w:rPr>
        <w:t xml:space="preserve">автономного </w:t>
      </w:r>
      <w:r w:rsidRPr="0082285A">
        <w:rPr>
          <w:rFonts w:ascii="Times New Roman" w:hAnsi="Times New Roman"/>
          <w:sz w:val="28"/>
          <w:szCs w:val="28"/>
          <w:lang w:val="ru-RU" w:eastAsia="ru-RU"/>
        </w:rPr>
        <w:t>учреждения культуры «Кемеровский областной центр народного творчества и досуга»</w:t>
      </w:r>
    </w:p>
    <w:p w:rsidR="008641E2" w:rsidRPr="0082285A" w:rsidRDefault="008641E2" w:rsidP="008641E2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285A">
        <w:rPr>
          <w:rFonts w:ascii="Times New Roman" w:hAnsi="Times New Roman"/>
          <w:sz w:val="28"/>
          <w:szCs w:val="28"/>
          <w:lang w:val="ru-RU" w:eastAsia="ru-RU"/>
        </w:rPr>
        <w:t xml:space="preserve">_____________Н.В. Орлова </w:t>
      </w:r>
    </w:p>
    <w:p w:rsidR="00BF1169" w:rsidRPr="0082285A" w:rsidRDefault="00905F5F" w:rsidP="00BF1169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«____» ____________ 2019</w:t>
      </w:r>
      <w:r w:rsidR="008641E2" w:rsidRPr="0082285A">
        <w:rPr>
          <w:rFonts w:ascii="Times New Roman" w:hAnsi="Times New Roman"/>
          <w:sz w:val="28"/>
          <w:szCs w:val="28"/>
          <w:lang w:val="ru-RU" w:eastAsia="ru-RU"/>
        </w:rPr>
        <w:t>г.</w:t>
      </w:r>
    </w:p>
    <w:p w:rsidR="008641E2" w:rsidRPr="0082285A" w:rsidRDefault="008641E2" w:rsidP="00BF1169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285A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</w:p>
    <w:p w:rsidR="00D4651E" w:rsidRPr="0082285A" w:rsidRDefault="00D4651E" w:rsidP="00864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41E2" w:rsidRPr="0082285A" w:rsidRDefault="008641E2" w:rsidP="00864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285A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8641E2" w:rsidRPr="0082285A" w:rsidRDefault="008641E2" w:rsidP="008641E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2285A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r w:rsidR="0067633A">
        <w:rPr>
          <w:rFonts w:ascii="Times New Roman" w:hAnsi="Times New Roman"/>
          <w:sz w:val="28"/>
          <w:szCs w:val="28"/>
          <w:lang w:val="ru-RU"/>
        </w:rPr>
        <w:t>Межрегионального</w:t>
      </w:r>
      <w:r w:rsidRPr="0082285A">
        <w:rPr>
          <w:rFonts w:ascii="Times New Roman" w:hAnsi="Times New Roman"/>
          <w:sz w:val="28"/>
          <w:szCs w:val="28"/>
          <w:lang w:val="ru-RU"/>
        </w:rPr>
        <w:t xml:space="preserve"> фестиваля-конкурса</w:t>
      </w:r>
      <w:r w:rsidR="00D4651E" w:rsidRPr="008228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85A">
        <w:rPr>
          <w:rFonts w:ascii="Times New Roman" w:hAnsi="Times New Roman"/>
          <w:sz w:val="28"/>
          <w:szCs w:val="28"/>
          <w:lang w:val="ru-RU"/>
        </w:rPr>
        <w:t>народного творчества</w:t>
      </w:r>
    </w:p>
    <w:p w:rsidR="008641E2" w:rsidRPr="0082285A" w:rsidRDefault="008641E2" w:rsidP="00864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«Леген</w:t>
      </w:r>
      <w:r w:rsidR="00196C84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 о </w:t>
      </w:r>
      <w:proofErr w:type="spellStart"/>
      <w:r w:rsidR="00196C84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Тисульской</w:t>
      </w:r>
      <w:proofErr w:type="spellEnd"/>
      <w:r w:rsidR="00196C84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C37E1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принцессе</w:t>
      </w: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641E2" w:rsidRPr="0082285A" w:rsidRDefault="008641E2" w:rsidP="008641E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41E2" w:rsidRPr="0082285A" w:rsidRDefault="008641E2" w:rsidP="00266A7E">
      <w:pPr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285A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C451D4" w:rsidRPr="0082285A" w:rsidRDefault="002E3F06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Учредителем </w:t>
      </w:r>
      <w:r w:rsidR="00C2362F">
        <w:rPr>
          <w:rFonts w:ascii="Times New Roman" w:hAnsi="Times New Roman" w:cs="Times New Roman"/>
          <w:sz w:val="28"/>
          <w:szCs w:val="28"/>
          <w:lang w:val="ru-RU"/>
        </w:rPr>
        <w:t>Межрегионального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1E2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фестиваля-конкурса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народного творчества</w:t>
      </w:r>
      <w:r w:rsidR="008641E2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«Легенда о </w:t>
      </w:r>
      <w:proofErr w:type="spellStart"/>
      <w:r w:rsidR="008641E2" w:rsidRPr="0082285A">
        <w:rPr>
          <w:rFonts w:ascii="Times New Roman" w:hAnsi="Times New Roman" w:cs="Times New Roman"/>
          <w:sz w:val="28"/>
          <w:szCs w:val="28"/>
          <w:lang w:val="ru-RU"/>
        </w:rPr>
        <w:t>Тисульской</w:t>
      </w:r>
      <w:proofErr w:type="spellEnd"/>
      <w:r w:rsidR="008641E2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7E1" w:rsidRPr="0082285A">
        <w:rPr>
          <w:rFonts w:ascii="Times New Roman" w:hAnsi="Times New Roman" w:cs="Times New Roman"/>
          <w:sz w:val="28"/>
          <w:szCs w:val="28"/>
          <w:lang w:val="ru-RU"/>
        </w:rPr>
        <w:t>принцессе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103F5E" w:rsidRPr="0082285A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785856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Фестиваль-к</w:t>
      </w:r>
      <w:r w:rsidR="00103F5E" w:rsidRPr="0082285A">
        <w:rPr>
          <w:rFonts w:ascii="Times New Roman" w:hAnsi="Times New Roman" w:cs="Times New Roman"/>
          <w:sz w:val="28"/>
          <w:szCs w:val="28"/>
          <w:lang w:val="ru-RU"/>
        </w:rPr>
        <w:t>онкурс)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департамент культуры и национальной политики Кемеровской области. </w:t>
      </w:r>
    </w:p>
    <w:p w:rsidR="009F673F" w:rsidRDefault="009F673F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A2378" w:rsidRPr="0082285A">
        <w:rPr>
          <w:rFonts w:ascii="Times New Roman" w:hAnsi="Times New Roman" w:cs="Times New Roman"/>
          <w:sz w:val="28"/>
          <w:szCs w:val="28"/>
          <w:lang w:val="ru-RU"/>
        </w:rPr>
        <w:t>Организаторы – государственное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автономное</w:t>
      </w:r>
      <w:r w:rsidR="002A2378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 культуры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«Кемеровский областной центр народного творчества и досуга», Администрация </w:t>
      </w:r>
      <w:proofErr w:type="spellStart"/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Тисульского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</w:t>
      </w:r>
      <w:r w:rsidR="00546A14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332E94" w:rsidRPr="0082285A" w:rsidRDefault="009F673F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32E94" w:rsidRPr="0082285A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цель и задачи, порядок проведения, содер</w:t>
      </w:r>
      <w:r w:rsidR="002C17E9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жание, требования к участникам </w:t>
      </w:r>
      <w:r w:rsidR="00C2362F">
        <w:rPr>
          <w:rFonts w:ascii="Times New Roman" w:hAnsi="Times New Roman" w:cs="Times New Roman"/>
          <w:sz w:val="28"/>
          <w:szCs w:val="28"/>
          <w:lang w:val="ru-RU"/>
        </w:rPr>
        <w:t>фестиваля-конкурса</w:t>
      </w:r>
      <w:r w:rsidR="00332E94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6F1C" w:rsidRPr="0082285A" w:rsidRDefault="00136F1C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F1C" w:rsidRPr="0082285A" w:rsidRDefault="00136F1C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и задачи </w:t>
      </w:r>
    </w:p>
    <w:p w:rsidR="00136F1C" w:rsidRPr="0082285A" w:rsidRDefault="002E3F06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>Цель: С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охранение культурного исторического наследия, создание  благоприятных условий для устойчивого развития сферы культуры и событийного туризма в 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>регионе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6F1C" w:rsidRPr="0082285A" w:rsidRDefault="002E3F06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6F1C" w:rsidRPr="0082285A" w:rsidRDefault="00AF242D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6288C" w:rsidRPr="0082285A">
        <w:rPr>
          <w:rFonts w:ascii="Times New Roman" w:hAnsi="Times New Roman" w:cs="Times New Roman"/>
          <w:sz w:val="28"/>
          <w:szCs w:val="28"/>
          <w:lang w:val="ru-RU"/>
        </w:rPr>
        <w:t>духовное и нравственное воспитание молодежи, обеспечение преемственности традиций народного творчества Кемеровской области;</w:t>
      </w:r>
    </w:p>
    <w:p w:rsidR="0016288C" w:rsidRPr="0082285A" w:rsidRDefault="0016288C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исполнительского мастерства, обогащение репертуара и активизация творческой  деятельности 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>самодеятельных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коллективов Кузбасса;</w:t>
      </w:r>
    </w:p>
    <w:p w:rsidR="00AF242D" w:rsidRDefault="0016288C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>- расширение межнациональ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>ного культурного сотрудничества;</w:t>
      </w:r>
    </w:p>
    <w:p w:rsidR="0016288C" w:rsidRPr="0082285A" w:rsidRDefault="00AF242D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привлечение дополнительных инвестиций за счет увеличения турпотока.</w:t>
      </w:r>
      <w:r w:rsidR="0016288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AF242D" w:rsidRDefault="00AF242D" w:rsidP="00D4651E">
      <w:pPr>
        <w:ind w:lef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6F1C" w:rsidRPr="0082285A" w:rsidRDefault="00136F1C" w:rsidP="00D4651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Номинации</w:t>
      </w:r>
    </w:p>
    <w:p w:rsidR="00136F1C" w:rsidRPr="0082285A" w:rsidRDefault="00AF242D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«Н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ародное пение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(сольное, ансамблевое, 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>хоровое);</w:t>
      </w:r>
    </w:p>
    <w:p w:rsidR="00136F1C" w:rsidRPr="0082285A" w:rsidRDefault="00AF242D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«И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нструментальное исполнительство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ансамбли народных инструментов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солисты-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гармонисты, баянисты, балалаечники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36F1C" w:rsidRDefault="00AF242D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«Н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ародная хор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>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25322">
        <w:rPr>
          <w:rFonts w:ascii="Times New Roman" w:hAnsi="Times New Roman" w:cs="Times New Roman"/>
          <w:sz w:val="28"/>
          <w:szCs w:val="28"/>
          <w:lang w:val="ru-RU"/>
        </w:rPr>
        <w:t xml:space="preserve"> (соло, дуэт, ансамбль);</w:t>
      </w:r>
    </w:p>
    <w:p w:rsidR="00525322" w:rsidRPr="0082285A" w:rsidRDefault="00525322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«Фольклорные театры»;</w:t>
      </w:r>
    </w:p>
    <w:p w:rsidR="00136F1C" w:rsidRDefault="00720BE5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67AC" w:rsidRPr="0082285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F589E" w:rsidRPr="0082285A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="00DF67A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ремесел»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 xml:space="preserve">выставка-конкурс изделий 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>астеров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декоративно-прикладного и изобразительного искусства)</w:t>
      </w:r>
      <w:r w:rsidR="005253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42D" w:rsidRPr="0082285A" w:rsidRDefault="00AF242D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</w:p>
    <w:p w:rsidR="00F843CC" w:rsidRPr="0082285A" w:rsidRDefault="00F843CC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</w:p>
    <w:p w:rsidR="00BF1169" w:rsidRPr="0082285A" w:rsidRDefault="002E3F06" w:rsidP="00D4651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sz w:val="28"/>
          <w:szCs w:val="28"/>
          <w:lang w:val="ru-RU"/>
        </w:rPr>
        <w:t>В программе праздника:</w:t>
      </w:r>
    </w:p>
    <w:p w:rsidR="000A35AB" w:rsidRPr="0082285A" w:rsidRDefault="00866308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35AB" w:rsidRPr="0082285A">
        <w:rPr>
          <w:rFonts w:ascii="Times New Roman" w:hAnsi="Times New Roman" w:cs="Times New Roman"/>
          <w:sz w:val="28"/>
          <w:szCs w:val="28"/>
          <w:lang w:val="ru-RU"/>
        </w:rPr>
        <w:t>экскурсия</w:t>
      </w:r>
      <w:r w:rsidR="00B34D94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5AB" w:rsidRPr="008228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34D94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месту</w:t>
      </w:r>
      <w:r w:rsidR="00AF242D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рождения легенды 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 xml:space="preserve">«Родник </w:t>
      </w:r>
      <w:r w:rsidR="00F843CC" w:rsidRPr="0082285A">
        <w:rPr>
          <w:rFonts w:ascii="Times New Roman" w:hAnsi="Times New Roman" w:cs="Times New Roman"/>
          <w:sz w:val="28"/>
          <w:szCs w:val="28"/>
          <w:lang w:val="ru-RU"/>
        </w:rPr>
        <w:t>Любви</w:t>
      </w:r>
      <w:r w:rsidR="00AF242D">
        <w:rPr>
          <w:rFonts w:ascii="Times New Roman" w:hAnsi="Times New Roman" w:cs="Times New Roman"/>
          <w:sz w:val="28"/>
          <w:szCs w:val="28"/>
          <w:lang w:val="ru-RU"/>
        </w:rPr>
        <w:t>»;</w:t>
      </w:r>
      <w:r w:rsidR="00F843C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35AB" w:rsidRPr="0082285A" w:rsidRDefault="000A35AB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843C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обзорные экскурсии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на катере </w:t>
      </w:r>
      <w:r w:rsidR="00F843C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по озеру </w:t>
      </w:r>
      <w:proofErr w:type="spellStart"/>
      <w:r w:rsidR="00F843CC" w:rsidRPr="0082285A">
        <w:rPr>
          <w:rFonts w:ascii="Times New Roman" w:hAnsi="Times New Roman" w:cs="Times New Roman"/>
          <w:sz w:val="28"/>
          <w:szCs w:val="28"/>
          <w:lang w:val="ru-RU"/>
        </w:rPr>
        <w:t>Б.Берикуль</w:t>
      </w:r>
      <w:proofErr w:type="spellEnd"/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емчужина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узбасса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F843CC" w:rsidRPr="0082285A" w:rsidRDefault="000A35AB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>- экскурсия</w:t>
      </w:r>
      <w:r w:rsidR="00B96C82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308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>самое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>возвышенное место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на берегу озера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038F3">
        <w:rPr>
          <w:rFonts w:ascii="Times New Roman" w:hAnsi="Times New Roman" w:cs="Times New Roman"/>
          <w:sz w:val="28"/>
          <w:szCs w:val="28"/>
          <w:lang w:val="ru-RU"/>
        </w:rPr>
        <w:t>Берчикуль</w:t>
      </w:r>
      <w:proofErr w:type="spellEnd"/>
      <w:r w:rsidR="008038F3">
        <w:rPr>
          <w:rFonts w:ascii="Times New Roman" w:hAnsi="Times New Roman" w:cs="Times New Roman"/>
          <w:sz w:val="28"/>
          <w:szCs w:val="28"/>
          <w:lang w:val="ru-RU"/>
        </w:rPr>
        <w:t>, смотровую площадку</w:t>
      </w:r>
      <w:r w:rsidR="008038F3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 xml:space="preserve">под названием </w:t>
      </w:r>
      <w:r w:rsidR="00AF242D" w:rsidRPr="0082285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F242D" w:rsidRPr="0082285A">
        <w:rPr>
          <w:rFonts w:ascii="Times New Roman" w:hAnsi="Times New Roman" w:cs="Times New Roman"/>
          <w:sz w:val="28"/>
          <w:szCs w:val="28"/>
          <w:lang w:val="ru-RU"/>
        </w:rPr>
        <w:t>Дунькин</w:t>
      </w:r>
      <w:proofErr w:type="spellEnd"/>
      <w:r w:rsidR="00AF242D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пуп»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0409" w:rsidRPr="0082285A" w:rsidRDefault="00D90409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фото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выставка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F673F">
        <w:rPr>
          <w:rFonts w:ascii="Times New Roman" w:hAnsi="Times New Roman" w:cs="Times New Roman"/>
          <w:sz w:val="28"/>
          <w:szCs w:val="28"/>
          <w:lang w:val="ru-RU"/>
        </w:rPr>
        <w:t>Природы уголки родные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0" w:name="_GoBack"/>
      <w:bookmarkEnd w:id="0"/>
    </w:p>
    <w:p w:rsidR="00D90409" w:rsidRPr="0082285A" w:rsidRDefault="00D90409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выступление</w:t>
      </w:r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самодеятельных поэтов и прозаиков 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«Литературный трактир»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0409" w:rsidRPr="0082285A" w:rsidRDefault="00D90409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концерт</w:t>
      </w:r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любителей и исполнителей 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бардовской</w:t>
      </w:r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песни;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«Изгиб гитары желтой»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0409" w:rsidRPr="0082285A" w:rsidRDefault="00D90409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вечерняя концертно-развлекательная программа</w:t>
      </w:r>
      <w:r w:rsidR="00A8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>Молодежный</w:t>
      </w:r>
      <w:proofErr w:type="gramEnd"/>
      <w:r w:rsidR="00A81DB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DBB" w:rsidRPr="0082285A">
        <w:rPr>
          <w:rFonts w:ascii="Times New Roman" w:hAnsi="Times New Roman" w:cs="Times New Roman"/>
          <w:sz w:val="28"/>
          <w:szCs w:val="28"/>
        </w:rPr>
        <w:t>miks</w:t>
      </w:r>
      <w:proofErr w:type="spellEnd"/>
      <w:r w:rsidR="00A81D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34D94" w:rsidRPr="0082285A" w:rsidRDefault="00A81DBB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66A7E" w:rsidRPr="0082285A">
        <w:rPr>
          <w:rFonts w:ascii="Times New Roman" w:hAnsi="Times New Roman" w:cs="Times New Roman"/>
          <w:sz w:val="28"/>
          <w:szCs w:val="28"/>
          <w:lang w:val="ru-RU"/>
        </w:rPr>
        <w:t>праздничный с</w:t>
      </w:r>
      <w:r w:rsidR="00B34D94" w:rsidRPr="0082285A">
        <w:rPr>
          <w:rFonts w:ascii="Times New Roman" w:hAnsi="Times New Roman" w:cs="Times New Roman"/>
          <w:sz w:val="28"/>
          <w:szCs w:val="28"/>
          <w:lang w:val="ru-RU"/>
        </w:rPr>
        <w:t>алют на воде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«Ура!</w:t>
      </w:r>
      <w:r w:rsidR="00905F5F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естивалю!» </w:t>
      </w:r>
    </w:p>
    <w:p w:rsidR="00F843CC" w:rsidRPr="0082285A" w:rsidRDefault="00F843CC" w:rsidP="00266A7E">
      <w:pPr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1169" w:rsidRPr="0082285A" w:rsidRDefault="00136F1C" w:rsidP="00D4651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</w:t>
      </w:r>
    </w:p>
    <w:p w:rsidR="00136F1C" w:rsidRPr="0082285A" w:rsidRDefault="002E3F06" w:rsidP="00266A7E">
      <w:pPr>
        <w:ind w:left="-426"/>
        <w:jc w:val="both"/>
        <w:rPr>
          <w:rFonts w:ascii="Times New Roman" w:eastAsia="Batang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</w:t>
      </w:r>
      <w:r w:rsidR="0087735B" w:rsidRPr="0082285A">
        <w:rPr>
          <w:rFonts w:ascii="Times New Roman" w:hAnsi="Times New Roman" w:cs="Times New Roman"/>
          <w:sz w:val="28"/>
          <w:szCs w:val="28"/>
          <w:lang w:val="ru-RU"/>
        </w:rPr>
        <w:t>Фестивале-к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онкурсе приглашаются  </w:t>
      </w:r>
      <w:r w:rsidR="00136F1C" w:rsidRPr="0082285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творческие коллективы и </w:t>
      </w:r>
      <w:r w:rsidR="002C17E9" w:rsidRPr="0082285A">
        <w:rPr>
          <w:rFonts w:ascii="Times New Roman" w:eastAsia="Batang" w:hAnsi="Times New Roman" w:cs="Times New Roman"/>
          <w:sz w:val="28"/>
          <w:szCs w:val="28"/>
          <w:lang w:val="ru-RU"/>
        </w:rPr>
        <w:t>исполнители в вышеуказанных жанрах</w:t>
      </w:r>
      <w:r w:rsidR="00136F1C" w:rsidRPr="0082285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</w:t>
      </w:r>
      <w:r w:rsidR="002C17E9" w:rsidRPr="0082285A">
        <w:rPr>
          <w:rFonts w:ascii="Times New Roman" w:eastAsia="Batang" w:hAnsi="Times New Roman" w:cs="Times New Roman"/>
          <w:sz w:val="28"/>
          <w:szCs w:val="28"/>
          <w:lang w:val="ru-RU"/>
        </w:rPr>
        <w:t>и направлениях</w:t>
      </w:r>
      <w:r w:rsidR="00136F1C" w:rsidRPr="0082285A">
        <w:rPr>
          <w:rFonts w:ascii="Times New Roman" w:eastAsia="Batang" w:hAnsi="Times New Roman" w:cs="Times New Roman"/>
          <w:sz w:val="28"/>
          <w:szCs w:val="28"/>
          <w:lang w:val="ru-RU"/>
        </w:rPr>
        <w:t xml:space="preserve"> независимо </w:t>
      </w:r>
      <w:r w:rsidR="008A0BD5">
        <w:rPr>
          <w:rFonts w:ascii="Times New Roman" w:eastAsia="Batang" w:hAnsi="Times New Roman" w:cs="Times New Roman"/>
          <w:sz w:val="28"/>
          <w:szCs w:val="28"/>
          <w:lang w:val="ru-RU"/>
        </w:rPr>
        <w:t>от ведомственной принадлежности и возраста</w:t>
      </w:r>
      <w:r w:rsidR="008038F3">
        <w:rPr>
          <w:rFonts w:ascii="Times New Roman" w:eastAsia="Batang" w:hAnsi="Times New Roman" w:cs="Times New Roman"/>
          <w:sz w:val="28"/>
          <w:szCs w:val="28"/>
          <w:lang w:val="ru-RU"/>
        </w:rPr>
        <w:t>.</w:t>
      </w:r>
    </w:p>
    <w:p w:rsidR="00136F1C" w:rsidRPr="0082285A" w:rsidRDefault="00136F1C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</w:p>
    <w:p w:rsidR="00BF1169" w:rsidRPr="0082285A" w:rsidRDefault="00136F1C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Сроки </w:t>
      </w:r>
      <w:r w:rsidR="002C17E9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место </w:t>
      </w: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проведения </w:t>
      </w:r>
    </w:p>
    <w:p w:rsidR="00136F1C" w:rsidRPr="0082285A" w:rsidRDefault="00F62CEB" w:rsidP="00D4651E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>Фестиваль-к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онкурс проводится </w:t>
      </w:r>
      <w:r w:rsidR="00905F5F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446E4D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F673F">
        <w:rPr>
          <w:rFonts w:ascii="Times New Roman" w:hAnsi="Times New Roman" w:cs="Times New Roman"/>
          <w:b/>
          <w:bCs/>
          <w:sz w:val="28"/>
          <w:szCs w:val="28"/>
          <w:lang w:val="ru-RU"/>
        </w:rPr>
        <w:t>июня</w:t>
      </w:r>
      <w:r w:rsidR="00103F5E"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05F5F">
        <w:rPr>
          <w:rFonts w:ascii="Times New Roman" w:hAnsi="Times New Roman" w:cs="Times New Roman"/>
          <w:b/>
          <w:bCs/>
          <w:sz w:val="28"/>
          <w:szCs w:val="28"/>
          <w:lang w:val="ru-RU"/>
        </w:rPr>
        <w:t>2019</w:t>
      </w: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</w:t>
      </w:r>
      <w:r w:rsidRPr="008228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деревни Большой </w:t>
      </w:r>
      <w:proofErr w:type="spellStart"/>
      <w:r w:rsidRPr="0082285A">
        <w:rPr>
          <w:rFonts w:ascii="Times New Roman" w:hAnsi="Times New Roman" w:cs="Times New Roman"/>
          <w:sz w:val="28"/>
          <w:szCs w:val="28"/>
          <w:lang w:val="ru-RU"/>
        </w:rPr>
        <w:t>Берчикуль</w:t>
      </w:r>
      <w:proofErr w:type="spellEnd"/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285A">
        <w:rPr>
          <w:rFonts w:ascii="Times New Roman" w:hAnsi="Times New Roman" w:cs="Times New Roman"/>
          <w:sz w:val="28"/>
          <w:szCs w:val="28"/>
          <w:lang w:val="ru-RU"/>
        </w:rPr>
        <w:t>Тисульского</w:t>
      </w:r>
      <w:proofErr w:type="spellEnd"/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открытых площадках </w:t>
      </w:r>
      <w:r w:rsidR="00446E4D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озера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446E4D" w:rsidRPr="0082285A">
        <w:rPr>
          <w:rFonts w:ascii="Times New Roman" w:hAnsi="Times New Roman" w:cs="Times New Roman"/>
          <w:sz w:val="28"/>
          <w:szCs w:val="28"/>
          <w:lang w:val="ru-RU"/>
        </w:rPr>
        <w:t>ольшой</w:t>
      </w:r>
      <w:r w:rsidR="00103F5E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Берчикуль</w:t>
      </w:r>
      <w:proofErr w:type="spellEnd"/>
      <w:r w:rsidR="008A0B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F5F">
        <w:rPr>
          <w:rFonts w:ascii="Times New Roman" w:hAnsi="Times New Roman" w:cs="Times New Roman"/>
          <w:sz w:val="28"/>
          <w:szCs w:val="28"/>
          <w:lang w:val="ru-RU"/>
        </w:rPr>
        <w:t xml:space="preserve">Начало фестиваля-конкурса </w:t>
      </w:r>
      <w:r w:rsidR="00905F5F" w:rsidRPr="00905F5F">
        <w:rPr>
          <w:rFonts w:ascii="Times New Roman" w:hAnsi="Times New Roman" w:cs="Times New Roman"/>
          <w:b/>
          <w:sz w:val="28"/>
          <w:szCs w:val="28"/>
          <w:lang w:val="ru-RU"/>
        </w:rPr>
        <w:t>в 12</w:t>
      </w:r>
      <w:r w:rsidR="008A0BD5" w:rsidRPr="00905F5F">
        <w:rPr>
          <w:rFonts w:ascii="Times New Roman" w:hAnsi="Times New Roman" w:cs="Times New Roman"/>
          <w:b/>
          <w:sz w:val="28"/>
          <w:szCs w:val="28"/>
          <w:lang w:val="ru-RU"/>
        </w:rPr>
        <w:t>.00 час.</w:t>
      </w:r>
    </w:p>
    <w:p w:rsidR="00136F1C" w:rsidRPr="0082285A" w:rsidRDefault="00136F1C" w:rsidP="00266A7E">
      <w:pPr>
        <w:ind w:left="-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F1169" w:rsidRPr="0082285A" w:rsidRDefault="00136F1C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конкурсным программам</w:t>
      </w:r>
    </w:p>
    <w:p w:rsidR="00E651C6" w:rsidRDefault="00446E4D" w:rsidP="00E651C6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>Вокальным и инструментальным т</w:t>
      </w:r>
      <w:r w:rsidR="008A0BD5">
        <w:rPr>
          <w:rFonts w:ascii="Times New Roman" w:hAnsi="Times New Roman" w:cs="Times New Roman"/>
          <w:sz w:val="28"/>
          <w:szCs w:val="28"/>
          <w:lang w:val="ru-RU"/>
        </w:rPr>
        <w:t>ворческим коллективам</w:t>
      </w:r>
      <w:r w:rsidR="004577DF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включить в программу выступления </w:t>
      </w:r>
      <w:r w:rsidR="00896F35" w:rsidRPr="0082285A">
        <w:rPr>
          <w:rFonts w:ascii="Times New Roman" w:hAnsi="Times New Roman" w:cs="Times New Roman"/>
          <w:sz w:val="28"/>
          <w:szCs w:val="28"/>
          <w:lang w:val="ru-RU"/>
        </w:rPr>
        <w:t>два разнохарактерных произведения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>, солистам – одно.</w:t>
      </w:r>
      <w:r w:rsidR="00E651C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651C6" w:rsidRPr="0082285A">
        <w:rPr>
          <w:rFonts w:ascii="Times New Roman" w:hAnsi="Times New Roman" w:cs="Times New Roman"/>
          <w:sz w:val="28"/>
          <w:szCs w:val="28"/>
          <w:lang w:val="ru-RU"/>
        </w:rPr>
        <w:t>Обязательным условием участия в ном</w:t>
      </w:r>
      <w:r w:rsidR="00E651C6">
        <w:rPr>
          <w:rFonts w:ascii="Times New Roman" w:hAnsi="Times New Roman" w:cs="Times New Roman"/>
          <w:sz w:val="28"/>
          <w:szCs w:val="28"/>
          <w:lang w:val="ru-RU"/>
        </w:rPr>
        <w:t>инациях</w:t>
      </w:r>
      <w:r w:rsidR="00E651C6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651C6">
        <w:rPr>
          <w:rFonts w:ascii="Times New Roman" w:hAnsi="Times New Roman" w:cs="Times New Roman"/>
          <w:sz w:val="28"/>
          <w:szCs w:val="28"/>
          <w:lang w:val="ru-RU"/>
        </w:rPr>
        <w:t>Народное пение</w:t>
      </w:r>
      <w:r w:rsidR="00E651C6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651C6">
        <w:rPr>
          <w:rFonts w:ascii="Times New Roman" w:hAnsi="Times New Roman" w:cs="Times New Roman"/>
          <w:sz w:val="28"/>
          <w:szCs w:val="28"/>
          <w:lang w:val="ru-RU"/>
        </w:rPr>
        <w:t xml:space="preserve">и «Инструментальное искусство» </w:t>
      </w:r>
      <w:r w:rsidR="00E651C6" w:rsidRPr="0082285A">
        <w:rPr>
          <w:rFonts w:ascii="Times New Roman" w:hAnsi="Times New Roman" w:cs="Times New Roman"/>
          <w:sz w:val="28"/>
          <w:szCs w:val="28"/>
          <w:lang w:val="ru-RU"/>
        </w:rPr>
        <w:t>является живое вокальное и инструментальное исполнение</w:t>
      </w:r>
      <w:r w:rsidR="00E651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51C6" w:rsidRDefault="00E651C6" w:rsidP="00E651C6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музыкального сопровождения для вокальных коллективов, допускается использование фонограмм «минус 1». </w:t>
      </w:r>
    </w:p>
    <w:p w:rsidR="00E651C6" w:rsidRPr="0082285A" w:rsidRDefault="00E651C6" w:rsidP="00E651C6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Каждому участнику разрешено принять участие в ансамблевом исполнении и в сольной программе.</w:t>
      </w:r>
    </w:p>
    <w:p w:rsidR="00720BE5" w:rsidRPr="0082285A" w:rsidRDefault="008A0BD5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03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35D4F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>выставку</w:t>
      </w:r>
      <w:r w:rsidR="00A35D4F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A76" w:rsidRPr="0082285A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декоративно-прикладного творчества</w:t>
      </w:r>
      <w:r w:rsidR="004A228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E3F06" w:rsidRPr="0082285A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 xml:space="preserve"> ремесел» </w:t>
      </w:r>
      <w:r w:rsidR="00115A76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предоставляются 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>изделия</w:t>
      </w:r>
      <w:r w:rsidR="00720BE5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 xml:space="preserve">из бересты, дерева, глины, а также </w:t>
      </w:r>
      <w:r w:rsidR="00720BE5" w:rsidRPr="0082285A">
        <w:rPr>
          <w:rFonts w:ascii="Times New Roman" w:hAnsi="Times New Roman" w:cs="Times New Roman"/>
          <w:sz w:val="28"/>
          <w:szCs w:val="28"/>
          <w:lang w:val="ru-RU"/>
        </w:rPr>
        <w:t>вышивка, кружевоплетение, ткачество,</w:t>
      </w:r>
      <w:r w:rsidR="00A35D4F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BE5" w:rsidRPr="0082285A">
        <w:rPr>
          <w:rFonts w:ascii="Times New Roman" w:hAnsi="Times New Roman" w:cs="Times New Roman"/>
          <w:sz w:val="28"/>
          <w:szCs w:val="28"/>
          <w:lang w:val="ru-RU"/>
        </w:rPr>
        <w:t>лоскутное шить</w:t>
      </w:r>
      <w:r w:rsidR="00E1131D">
        <w:rPr>
          <w:rFonts w:ascii="Times New Roman" w:hAnsi="Times New Roman" w:cs="Times New Roman"/>
          <w:sz w:val="28"/>
          <w:szCs w:val="28"/>
          <w:lang w:val="ru-RU"/>
        </w:rPr>
        <w:t>е, традиционная кукла и др</w:t>
      </w:r>
      <w:r w:rsidR="004A2281" w:rsidRPr="008228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3F06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1C6">
        <w:rPr>
          <w:rFonts w:ascii="Times New Roman" w:hAnsi="Times New Roman" w:cs="Times New Roman"/>
          <w:sz w:val="28"/>
          <w:szCs w:val="28"/>
          <w:lang w:val="ru-RU"/>
        </w:rPr>
        <w:t>Мастера</w:t>
      </w:r>
      <w:r w:rsidR="00720BE5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одеты в народные костюмы.</w:t>
      </w:r>
    </w:p>
    <w:p w:rsidR="00720BE5" w:rsidRPr="0082285A" w:rsidRDefault="00720BE5" w:rsidP="00266A7E">
      <w:pPr>
        <w:ind w:left="-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2201" w:rsidRPr="001D4219" w:rsidRDefault="00302201" w:rsidP="003022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4219"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302201" w:rsidRPr="001D4219" w:rsidRDefault="00302201" w:rsidP="003022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219">
        <w:rPr>
          <w:rFonts w:ascii="Times New Roman" w:hAnsi="Times New Roman"/>
          <w:sz w:val="28"/>
          <w:szCs w:val="28"/>
          <w:lang w:val="ru-RU"/>
        </w:rPr>
        <w:t>художественная ценность репертуара, этнографическая точность или достоинст</w:t>
      </w:r>
      <w:r>
        <w:rPr>
          <w:rFonts w:ascii="Times New Roman" w:hAnsi="Times New Roman"/>
          <w:sz w:val="28"/>
          <w:szCs w:val="28"/>
          <w:lang w:val="ru-RU"/>
        </w:rPr>
        <w:t>во обработки произведения</w:t>
      </w:r>
      <w:r w:rsidRPr="001D4219">
        <w:rPr>
          <w:rFonts w:ascii="Times New Roman" w:hAnsi="Times New Roman"/>
          <w:sz w:val="28"/>
          <w:szCs w:val="28"/>
          <w:lang w:val="ru-RU"/>
        </w:rPr>
        <w:t>;</w:t>
      </w:r>
    </w:p>
    <w:p w:rsidR="00302201" w:rsidRPr="001D4219" w:rsidRDefault="00302201" w:rsidP="003022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-исполнительская культура (вокальная, инструментальная, танцевальная техника);</w:t>
      </w:r>
    </w:p>
    <w:p w:rsidR="00302201" w:rsidRPr="001D4219" w:rsidRDefault="00302201" w:rsidP="003022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-режиссерская культура (атрибутика, сценические движения, динамичность и гармония песни, слова, танца);</w:t>
      </w:r>
    </w:p>
    <w:p w:rsidR="00302201" w:rsidRPr="001D4219" w:rsidRDefault="00302201" w:rsidP="003022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 xml:space="preserve">-соответствие костюма национальности, времени года, традиции. </w:t>
      </w:r>
    </w:p>
    <w:p w:rsidR="00302201" w:rsidRDefault="00302201" w:rsidP="00302201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6F1C" w:rsidRPr="0082285A" w:rsidRDefault="00136F1C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Жюри </w:t>
      </w:r>
    </w:p>
    <w:p w:rsidR="00136F1C" w:rsidRPr="0082285A" w:rsidRDefault="004451D1" w:rsidP="00266A7E">
      <w:pPr>
        <w:pStyle w:val="af4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82285A">
        <w:rPr>
          <w:rFonts w:ascii="Times New Roman" w:hAnsi="Times New Roman"/>
        </w:rPr>
        <w:t xml:space="preserve">       </w:t>
      </w:r>
      <w:r w:rsidR="002E3F06" w:rsidRPr="0082285A">
        <w:rPr>
          <w:rFonts w:ascii="Times New Roman" w:hAnsi="Times New Roman"/>
        </w:rPr>
        <w:t xml:space="preserve">     </w:t>
      </w:r>
      <w:r w:rsidR="00136F1C" w:rsidRPr="0082285A">
        <w:rPr>
          <w:rFonts w:ascii="Times New Roman" w:hAnsi="Times New Roman"/>
          <w:sz w:val="28"/>
          <w:szCs w:val="28"/>
        </w:rPr>
        <w:t xml:space="preserve">Жюри формируется из числа квалифицированных и авторитетных специалистов в области </w:t>
      </w:r>
      <w:r w:rsidR="00EC37E1" w:rsidRPr="0082285A">
        <w:rPr>
          <w:rFonts w:ascii="Times New Roman" w:hAnsi="Times New Roman"/>
          <w:sz w:val="28"/>
          <w:szCs w:val="28"/>
        </w:rPr>
        <w:t>традиционной культуры</w:t>
      </w:r>
      <w:r w:rsidR="00136F1C" w:rsidRPr="0082285A">
        <w:rPr>
          <w:rFonts w:ascii="Times New Roman" w:hAnsi="Times New Roman"/>
          <w:sz w:val="28"/>
          <w:szCs w:val="28"/>
        </w:rPr>
        <w:t xml:space="preserve">. </w:t>
      </w:r>
    </w:p>
    <w:p w:rsidR="00136F1C" w:rsidRPr="0082285A" w:rsidRDefault="002E3F06" w:rsidP="00266A7E">
      <w:pPr>
        <w:pStyle w:val="af4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82285A">
        <w:rPr>
          <w:rFonts w:ascii="Times New Roman" w:hAnsi="Times New Roman"/>
          <w:sz w:val="28"/>
          <w:szCs w:val="28"/>
        </w:rPr>
        <w:t xml:space="preserve">        </w:t>
      </w:r>
      <w:r w:rsidR="00136F1C" w:rsidRPr="0082285A">
        <w:rPr>
          <w:rFonts w:ascii="Times New Roman" w:hAnsi="Times New Roman"/>
          <w:sz w:val="28"/>
          <w:szCs w:val="28"/>
        </w:rPr>
        <w:t xml:space="preserve">Решение жюри оформляется протоколом. </w:t>
      </w:r>
    </w:p>
    <w:p w:rsidR="00136F1C" w:rsidRDefault="00136F1C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651C6" w:rsidRPr="0082285A" w:rsidRDefault="00E651C6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36F1C" w:rsidRPr="0082285A" w:rsidRDefault="00136F1C" w:rsidP="00266A7E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Подведение итогов </w:t>
      </w:r>
    </w:p>
    <w:p w:rsidR="00136F1C" w:rsidRPr="0082285A" w:rsidRDefault="002E3F06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451D1" w:rsidRPr="0082285A">
        <w:rPr>
          <w:rFonts w:ascii="Times New Roman" w:hAnsi="Times New Roman" w:cs="Times New Roman"/>
          <w:sz w:val="28"/>
          <w:szCs w:val="28"/>
          <w:lang w:val="ru-RU"/>
        </w:rPr>
        <w:t>Участникам</w:t>
      </w:r>
      <w:r w:rsidR="00EC37E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Фестиваля-к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онкурса </w:t>
      </w:r>
      <w:r w:rsidR="00EC37E1" w:rsidRPr="0082285A">
        <w:rPr>
          <w:rFonts w:ascii="Times New Roman" w:hAnsi="Times New Roman" w:cs="Times New Roman"/>
          <w:sz w:val="28"/>
          <w:szCs w:val="28"/>
          <w:lang w:val="ru-RU"/>
        </w:rPr>
        <w:t>вручаются дипломы участника, победителям</w:t>
      </w:r>
      <w:r w:rsidR="004451D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в каждой номинации </w:t>
      </w:r>
      <w:r w:rsidR="001228BB" w:rsidRPr="0082285A">
        <w:rPr>
          <w:rFonts w:ascii="Times New Roman" w:hAnsi="Times New Roman" w:cs="Times New Roman"/>
          <w:sz w:val="28"/>
          <w:szCs w:val="28"/>
          <w:lang w:val="ru-RU"/>
        </w:rPr>
        <w:t>- дипломы  Лауреата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6F1C" w:rsidRPr="0082285A" w:rsidRDefault="002E3F06" w:rsidP="00266A7E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451D1" w:rsidRPr="0082285A">
        <w:rPr>
          <w:rFonts w:ascii="Times New Roman" w:hAnsi="Times New Roman" w:cs="Times New Roman"/>
          <w:sz w:val="28"/>
          <w:szCs w:val="28"/>
          <w:lang w:val="ru-RU"/>
        </w:rPr>
        <w:t>Жюри имеет право  учредить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специальные  дипломы</w:t>
      </w:r>
      <w:r w:rsidR="004451D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и призы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F06" w:rsidRPr="0082285A" w:rsidRDefault="002E3F06" w:rsidP="00266A7E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E3F06" w:rsidRPr="0082285A" w:rsidRDefault="00CB4AF4" w:rsidP="002E3F06">
      <w:pPr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285A"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:rsidR="00F024F8" w:rsidRDefault="002E3F06" w:rsidP="002E3F06">
      <w:pPr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82285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1228BB" w:rsidRPr="0082285A">
        <w:rPr>
          <w:rFonts w:ascii="Times New Roman" w:hAnsi="Times New Roman"/>
          <w:sz w:val="28"/>
          <w:szCs w:val="28"/>
          <w:lang w:val="ru-RU"/>
        </w:rPr>
        <w:t>фестивале-к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>онкурсе н</w:t>
      </w:r>
      <w:r w:rsidRPr="0082285A">
        <w:rPr>
          <w:rFonts w:ascii="Times New Roman" w:hAnsi="Times New Roman"/>
          <w:sz w:val="28"/>
          <w:szCs w:val="28"/>
          <w:lang w:val="ru-RU"/>
        </w:rPr>
        <w:t xml:space="preserve">еобходимо направить </w:t>
      </w:r>
      <w:proofErr w:type="gramStart"/>
      <w:r w:rsidRPr="0082285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28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2285A">
        <w:rPr>
          <w:rFonts w:ascii="Times New Roman" w:hAnsi="Times New Roman"/>
          <w:sz w:val="28"/>
          <w:szCs w:val="28"/>
          <w:lang w:val="ru-RU"/>
        </w:rPr>
        <w:t>ГУК</w:t>
      </w:r>
      <w:proofErr w:type="gramEnd"/>
      <w:r w:rsidRPr="0082285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2285A">
        <w:rPr>
          <w:rFonts w:ascii="Times New Roman" w:hAnsi="Times New Roman"/>
          <w:sz w:val="28"/>
          <w:szCs w:val="28"/>
          <w:lang w:val="ru-RU"/>
        </w:rPr>
        <w:t>КОЦН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>творчества</w:t>
      </w:r>
      <w:proofErr w:type="spellEnd"/>
      <w:r w:rsidR="00CB4AF4" w:rsidRPr="0082285A">
        <w:rPr>
          <w:rFonts w:ascii="Times New Roman" w:hAnsi="Times New Roman"/>
          <w:sz w:val="28"/>
          <w:szCs w:val="28"/>
          <w:lang w:val="ru-RU"/>
        </w:rPr>
        <w:t xml:space="preserve"> и досуга» заявку установленного образца (см. Приложение </w:t>
      </w:r>
      <w:r w:rsidR="00F024F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 xml:space="preserve">1, 2), заверенную печатью и подписью руководителя направляющей организации по факсу: 8(3842) 65-72-84 или электронному адресу:  </w:t>
      </w:r>
      <w:hyperlink r:id="rId8" w:history="1">
        <w:r w:rsidR="00CB4AF4" w:rsidRPr="0082285A">
          <w:rPr>
            <w:rStyle w:val="af6"/>
            <w:rFonts w:ascii="Times New Roman" w:hAnsi="Times New Roman"/>
            <w:color w:val="auto"/>
            <w:sz w:val="28"/>
            <w:szCs w:val="28"/>
            <w:lang w:val="ru-RU"/>
          </w:rPr>
          <w:t>oblkemfolk@mail.ru</w:t>
        </w:r>
      </w:hyperlink>
      <w:r w:rsidR="00CB4AF4" w:rsidRPr="0082285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B4AF4" w:rsidRPr="0082285A" w:rsidRDefault="00F024F8" w:rsidP="002E3F06">
      <w:pPr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 xml:space="preserve">Срок подачи заявок  - </w:t>
      </w:r>
      <w:r w:rsidR="00CB4AF4" w:rsidRPr="00F024F8">
        <w:rPr>
          <w:rFonts w:ascii="Times New Roman" w:hAnsi="Times New Roman"/>
          <w:b/>
          <w:sz w:val="28"/>
          <w:szCs w:val="28"/>
          <w:lang w:val="ru-RU"/>
        </w:rPr>
        <w:t>до 0</w:t>
      </w:r>
      <w:r w:rsidR="00196C84" w:rsidRPr="00F024F8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905F5F">
        <w:rPr>
          <w:rFonts w:ascii="Times New Roman" w:hAnsi="Times New Roman"/>
          <w:b/>
          <w:sz w:val="28"/>
          <w:szCs w:val="28"/>
          <w:lang w:val="ru-RU"/>
        </w:rPr>
        <w:t>июня 2019</w:t>
      </w:r>
      <w:r w:rsidR="00CB4AF4" w:rsidRPr="00F024F8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>.</w:t>
      </w:r>
    </w:p>
    <w:p w:rsidR="00CB4AF4" w:rsidRPr="0082285A" w:rsidRDefault="002E3F06" w:rsidP="002E3F06">
      <w:pPr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82285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>Подав заявку, участник дает со</w:t>
      </w:r>
      <w:r w:rsidR="001228BB" w:rsidRPr="0082285A">
        <w:rPr>
          <w:rFonts w:ascii="Times New Roman" w:hAnsi="Times New Roman"/>
          <w:sz w:val="28"/>
          <w:szCs w:val="28"/>
          <w:lang w:val="ru-RU"/>
        </w:rPr>
        <w:t>гласие на обработку Организатора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>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:rsidR="00CB4AF4" w:rsidRPr="0082285A" w:rsidRDefault="002E3F06" w:rsidP="002E3F06">
      <w:pPr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82285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4AF4" w:rsidRPr="0082285A">
        <w:rPr>
          <w:rFonts w:ascii="Times New Roman" w:hAnsi="Times New Roman"/>
          <w:sz w:val="28"/>
          <w:szCs w:val="28"/>
          <w:lang w:val="ru-RU"/>
        </w:rPr>
        <w:t>Справки по телефонам:</w:t>
      </w:r>
    </w:p>
    <w:p w:rsidR="00136F1C" w:rsidRPr="0082285A" w:rsidRDefault="00CB4AF4" w:rsidP="002E3F06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/>
          <w:sz w:val="28"/>
          <w:szCs w:val="28"/>
          <w:lang w:val="ru-RU"/>
        </w:rPr>
        <w:t xml:space="preserve">8 (3842) 65-72- 84 – ведущий </w:t>
      </w:r>
      <w:r w:rsidR="00D4651E" w:rsidRPr="0082285A">
        <w:rPr>
          <w:rFonts w:ascii="Times New Roman" w:hAnsi="Times New Roman"/>
          <w:sz w:val="28"/>
          <w:szCs w:val="28"/>
          <w:lang w:val="ru-RU"/>
        </w:rPr>
        <w:t>методист</w:t>
      </w:r>
      <w:r w:rsidRPr="0082285A">
        <w:rPr>
          <w:rFonts w:ascii="Times New Roman" w:hAnsi="Times New Roman"/>
          <w:sz w:val="28"/>
          <w:szCs w:val="28"/>
          <w:lang w:val="ru-RU"/>
        </w:rPr>
        <w:t xml:space="preserve"> отдела фоль</w:t>
      </w:r>
      <w:r w:rsidR="001228BB" w:rsidRPr="0082285A">
        <w:rPr>
          <w:rFonts w:ascii="Times New Roman" w:hAnsi="Times New Roman"/>
          <w:sz w:val="28"/>
          <w:szCs w:val="28"/>
          <w:lang w:val="ru-RU"/>
        </w:rPr>
        <w:t xml:space="preserve">клора </w:t>
      </w:r>
      <w:r w:rsidR="00867BE4">
        <w:rPr>
          <w:rFonts w:ascii="Times New Roman" w:hAnsi="Times New Roman"/>
          <w:sz w:val="28"/>
          <w:szCs w:val="28"/>
          <w:lang w:val="ru-RU"/>
        </w:rPr>
        <w:t>Тихомирова</w:t>
      </w:r>
      <w:r w:rsidR="001228BB" w:rsidRPr="0082285A">
        <w:rPr>
          <w:rFonts w:ascii="Times New Roman" w:hAnsi="Times New Roman"/>
          <w:sz w:val="28"/>
          <w:szCs w:val="28"/>
          <w:lang w:val="ru-RU"/>
        </w:rPr>
        <w:t xml:space="preserve"> Юлия Сергеевна;</w:t>
      </w:r>
      <w:r w:rsidRPr="008228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8(38447) </w:t>
      </w:r>
      <w:r w:rsidR="004451D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2-31-67 – Акимова Татьяна  Николаевна</w:t>
      </w:r>
      <w:r w:rsidR="004451D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,  ведущий методист 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МКУК МЦКС</w:t>
      </w:r>
      <w:r w:rsidR="00FA23A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23A1" w:rsidRPr="0082285A">
        <w:rPr>
          <w:rFonts w:ascii="Times New Roman" w:hAnsi="Times New Roman" w:cs="Times New Roman"/>
          <w:sz w:val="28"/>
          <w:szCs w:val="28"/>
          <w:lang w:val="ru-RU"/>
        </w:rPr>
        <w:t>Тисульского</w:t>
      </w:r>
      <w:proofErr w:type="spellEnd"/>
      <w:r w:rsidR="00FA23A1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136F1C" w:rsidRPr="008228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6F1C" w:rsidRPr="0082285A" w:rsidRDefault="00136F1C" w:rsidP="002E3F06">
      <w:pPr>
        <w:ind w:left="-426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D6454" w:rsidRDefault="004D6454" w:rsidP="00266A7E">
      <w:pPr>
        <w:ind w:left="-426"/>
        <w:rPr>
          <w:rFonts w:ascii="Times New Roman" w:hAnsi="Times New Roman" w:cs="Times New Roman"/>
          <w:b/>
          <w:bCs/>
          <w:lang w:val="ru-RU"/>
        </w:rPr>
      </w:pPr>
    </w:p>
    <w:p w:rsidR="00E651C6" w:rsidRDefault="00E651C6" w:rsidP="00266A7E">
      <w:pPr>
        <w:ind w:left="-426"/>
        <w:rPr>
          <w:rFonts w:ascii="Times New Roman" w:hAnsi="Times New Roman" w:cs="Times New Roman"/>
          <w:b/>
          <w:bCs/>
          <w:lang w:val="ru-RU"/>
        </w:rPr>
      </w:pPr>
    </w:p>
    <w:p w:rsidR="00E651C6" w:rsidRPr="0082285A" w:rsidRDefault="00E651C6" w:rsidP="00266A7E">
      <w:pPr>
        <w:ind w:left="-426"/>
        <w:rPr>
          <w:rFonts w:ascii="Times New Roman" w:hAnsi="Times New Roman" w:cs="Times New Roman"/>
          <w:b/>
          <w:bCs/>
          <w:lang w:val="ru-RU"/>
        </w:rPr>
      </w:pPr>
    </w:p>
    <w:p w:rsidR="00EC37E1" w:rsidRPr="0082285A" w:rsidRDefault="00EC37E1" w:rsidP="00266A7E">
      <w:pPr>
        <w:ind w:left="-426"/>
        <w:rPr>
          <w:rFonts w:ascii="Times New Roman" w:hAnsi="Times New Roman" w:cs="Times New Roman"/>
          <w:b/>
          <w:bCs/>
          <w:lang w:val="ru-RU"/>
        </w:rPr>
      </w:pPr>
    </w:p>
    <w:p w:rsidR="001228BB" w:rsidRPr="0082285A" w:rsidRDefault="00D4651E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228BB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Заведующая </w:t>
      </w:r>
    </w:p>
    <w:p w:rsidR="00136F1C" w:rsidRPr="0082285A" w:rsidRDefault="001228BB" w:rsidP="00266A7E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отделом фольклора                                                          </w:t>
      </w:r>
      <w:r w:rsidR="00D4651E" w:rsidRPr="008228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82285A">
        <w:rPr>
          <w:rFonts w:ascii="Times New Roman" w:hAnsi="Times New Roman" w:cs="Times New Roman"/>
          <w:sz w:val="28"/>
          <w:szCs w:val="28"/>
          <w:lang w:val="ru-RU"/>
        </w:rPr>
        <w:t>Т.Н.Зорина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4D6454" w:rsidRPr="0082285A" w:rsidRDefault="0059769D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  <w:r w:rsidRPr="0082285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</w:t>
      </w: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4D6454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F024F8" w:rsidRDefault="00F024F8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E651C6" w:rsidRDefault="00E651C6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E651C6" w:rsidRDefault="00E651C6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E651C6" w:rsidRDefault="00E651C6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</w:p>
    <w:p w:rsidR="0059769D" w:rsidRPr="0082285A" w:rsidRDefault="004D6454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  <w:r w:rsidRPr="0082285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</w:t>
      </w:r>
      <w:r w:rsidR="0059769D" w:rsidRPr="0082285A">
        <w:rPr>
          <w:rFonts w:ascii="Times New Roman" w:hAnsi="Times New Roman" w:cs="Times New Roman"/>
          <w:b/>
          <w:lang w:val="ru-RU"/>
        </w:rPr>
        <w:t xml:space="preserve">   Приложение № 1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ЗАЯВКА</w:t>
      </w:r>
    </w:p>
    <w:p w:rsidR="00EC37E1" w:rsidRPr="0082285A" w:rsidRDefault="0059769D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на участие в </w:t>
      </w:r>
      <w:r w:rsidR="00EC37E1" w:rsidRPr="0082285A">
        <w:rPr>
          <w:rFonts w:ascii="Times New Roman" w:hAnsi="Times New Roman" w:cs="Times New Roman"/>
          <w:lang w:val="ru-RU"/>
        </w:rPr>
        <w:t>Областном фестивале-конкурсе народного творчества</w:t>
      </w:r>
    </w:p>
    <w:p w:rsidR="0059769D" w:rsidRPr="0082285A" w:rsidRDefault="00EC37E1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 </w:t>
      </w:r>
      <w:r w:rsidRPr="0082285A">
        <w:rPr>
          <w:rFonts w:ascii="Times New Roman" w:hAnsi="Times New Roman" w:cs="Times New Roman"/>
          <w:b/>
          <w:lang w:val="ru-RU"/>
        </w:rPr>
        <w:t xml:space="preserve">«Легенда о </w:t>
      </w:r>
      <w:proofErr w:type="spellStart"/>
      <w:r w:rsidRPr="0082285A">
        <w:rPr>
          <w:rFonts w:ascii="Times New Roman" w:hAnsi="Times New Roman" w:cs="Times New Roman"/>
          <w:b/>
          <w:lang w:val="ru-RU"/>
        </w:rPr>
        <w:t>Тисульской</w:t>
      </w:r>
      <w:proofErr w:type="spellEnd"/>
      <w:r w:rsidRPr="0082285A">
        <w:rPr>
          <w:rFonts w:ascii="Times New Roman" w:hAnsi="Times New Roman" w:cs="Times New Roman"/>
          <w:b/>
          <w:lang w:val="ru-RU"/>
        </w:rPr>
        <w:t xml:space="preserve">  принцессе»</w:t>
      </w:r>
    </w:p>
    <w:p w:rsidR="00EC37E1" w:rsidRPr="004E4D18" w:rsidRDefault="00905F5F" w:rsidP="00266A7E">
      <w:pPr>
        <w:ind w:left="-426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2019</w:t>
      </w:r>
      <w:r w:rsidR="004E4D18" w:rsidRPr="004E4D18">
        <w:rPr>
          <w:rFonts w:ascii="Times New Roman" w:hAnsi="Times New Roman" w:cs="Times New Roman"/>
          <w:b/>
          <w:lang w:val="ru-RU"/>
        </w:rPr>
        <w:t>г.</w:t>
      </w:r>
    </w:p>
    <w:p w:rsidR="004E4D18" w:rsidRPr="0082285A" w:rsidRDefault="004E4D18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1.Просим включить в число участников конкурса  (ансамбль, солист, чтец) 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                                                    (Ф.И.О. или название коллектива)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2.Город, село, поселок 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3. Базовое учреждение культуры, его почтовый индекс, адрес</w:t>
      </w:r>
      <w:r w:rsidRPr="0082285A">
        <w:rPr>
          <w:rFonts w:ascii="Times New Roman" w:hAnsi="Times New Roman" w:cs="Times New Roman"/>
          <w:b/>
          <w:lang w:val="ru-RU"/>
        </w:rPr>
        <w:t>, телефон, факс</w:t>
      </w:r>
      <w:r w:rsidRPr="0082285A">
        <w:rPr>
          <w:rFonts w:ascii="Times New Roman" w:hAnsi="Times New Roman" w:cs="Times New Roman"/>
          <w:lang w:val="ru-RU"/>
        </w:rPr>
        <w:t xml:space="preserve"> 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4. Количество участников: всего_______ мужчин ________женщин________ детей______</w:t>
      </w:r>
    </w:p>
    <w:p w:rsidR="004D6454" w:rsidRPr="0082285A" w:rsidRDefault="004D6454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5. Аккомпанирующая группа (состав, инструменты)________________________________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6. Звания и награды коллектива (участника)__________________________________________  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7.   Представляемые номинации__________________________________________________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8. Программа выступления  или сценарий обряда с приложением нотного материала и указанием источника фольклорного материала_________________________________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от кого  (Ф.И.О., год рождения) 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год записи 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кем записано (Ф.И.О.) 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Если материал взят из сборника, то указать название книги, автора, год издания, страницу.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9. Фамилия  аккомпаниатора 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10. Ф.И.О. руководителя  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Телефоны: дом ___________________________сот._________________________________ 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EC37E1" w:rsidRPr="0082285A" w:rsidRDefault="00EC37E1" w:rsidP="00266A7E">
      <w:pPr>
        <w:ind w:left="-426"/>
        <w:rPr>
          <w:rFonts w:ascii="Times New Roman" w:hAnsi="Times New Roman" w:cs="Times New Roman"/>
          <w:lang w:val="ru-RU"/>
        </w:rPr>
      </w:pPr>
    </w:p>
    <w:p w:rsidR="00EC37E1" w:rsidRPr="0082285A" w:rsidRDefault="00EC37E1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Руководитель </w:t>
      </w:r>
      <w:proofErr w:type="gramStart"/>
      <w:r w:rsidRPr="0082285A">
        <w:rPr>
          <w:rFonts w:ascii="Times New Roman" w:hAnsi="Times New Roman" w:cs="Times New Roman"/>
          <w:lang w:val="ru-RU"/>
        </w:rPr>
        <w:t>муниципального</w:t>
      </w:r>
      <w:proofErr w:type="gramEnd"/>
      <w:r w:rsidRPr="0082285A">
        <w:rPr>
          <w:rFonts w:ascii="Times New Roman" w:hAnsi="Times New Roman" w:cs="Times New Roman"/>
          <w:lang w:val="ru-RU"/>
        </w:rPr>
        <w:t xml:space="preserve"> 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органа  управления культуры                    ________________                           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                    М.П.                                               (подпись)                                       (Ф.И.О.)                               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 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2E3F06" w:rsidRPr="0082285A" w:rsidRDefault="002E3F06" w:rsidP="00266A7E">
      <w:pPr>
        <w:ind w:left="-426"/>
        <w:rPr>
          <w:rFonts w:ascii="Times New Roman" w:hAnsi="Times New Roman" w:cs="Times New Roman"/>
          <w:lang w:val="ru-RU"/>
        </w:rPr>
      </w:pPr>
    </w:p>
    <w:p w:rsidR="002E3F06" w:rsidRPr="0082285A" w:rsidRDefault="002E3F06" w:rsidP="00266A7E">
      <w:pPr>
        <w:ind w:left="-426"/>
        <w:rPr>
          <w:rFonts w:ascii="Times New Roman" w:hAnsi="Times New Roman" w:cs="Times New Roman"/>
          <w:lang w:val="ru-RU"/>
        </w:rPr>
      </w:pPr>
    </w:p>
    <w:p w:rsidR="002E3F06" w:rsidRDefault="002E3F06" w:rsidP="00266A7E">
      <w:pPr>
        <w:ind w:left="-426"/>
        <w:rPr>
          <w:rFonts w:ascii="Times New Roman" w:hAnsi="Times New Roman" w:cs="Times New Roman"/>
          <w:lang w:val="ru-RU"/>
        </w:rPr>
      </w:pPr>
    </w:p>
    <w:p w:rsidR="0082285A" w:rsidRPr="0082285A" w:rsidRDefault="0082285A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jc w:val="right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Приложение 2</w:t>
      </w:r>
    </w:p>
    <w:p w:rsidR="00FA024B" w:rsidRPr="0082285A" w:rsidRDefault="0059769D" w:rsidP="00266A7E">
      <w:pPr>
        <w:ind w:left="-426"/>
        <w:jc w:val="right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к Положению о проведении</w:t>
      </w:r>
      <w:r w:rsidR="00FA024B" w:rsidRPr="0082285A">
        <w:rPr>
          <w:rFonts w:ascii="Times New Roman" w:hAnsi="Times New Roman" w:cs="Times New Roman"/>
          <w:lang w:val="ru-RU"/>
        </w:rPr>
        <w:t xml:space="preserve"> </w:t>
      </w:r>
      <w:r w:rsidRPr="0082285A">
        <w:rPr>
          <w:rFonts w:ascii="Times New Roman" w:hAnsi="Times New Roman" w:cs="Times New Roman"/>
          <w:lang w:val="ru-RU"/>
        </w:rPr>
        <w:t xml:space="preserve">областного </w:t>
      </w:r>
      <w:r w:rsidR="00EC37E1" w:rsidRPr="0082285A">
        <w:rPr>
          <w:rFonts w:ascii="Times New Roman" w:hAnsi="Times New Roman" w:cs="Times New Roman"/>
          <w:lang w:val="ru-RU"/>
        </w:rPr>
        <w:t>фестиваля-конкурса</w:t>
      </w:r>
    </w:p>
    <w:p w:rsidR="0059769D" w:rsidRPr="0082285A" w:rsidRDefault="00EC37E1" w:rsidP="00266A7E">
      <w:pPr>
        <w:ind w:left="-426"/>
        <w:jc w:val="right"/>
        <w:rPr>
          <w:rFonts w:ascii="Times New Roman" w:hAnsi="Times New Roman" w:cs="Times New Roman"/>
          <w:b/>
          <w:i/>
          <w:u w:val="single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народного творчества</w:t>
      </w:r>
      <w:r w:rsidR="00FA024B" w:rsidRPr="0082285A">
        <w:rPr>
          <w:rFonts w:ascii="Times New Roman" w:hAnsi="Times New Roman" w:cs="Times New Roman"/>
          <w:lang w:val="ru-RU"/>
        </w:rPr>
        <w:t xml:space="preserve"> </w:t>
      </w:r>
      <w:r w:rsidRPr="0082285A">
        <w:rPr>
          <w:rFonts w:ascii="Times New Roman" w:hAnsi="Times New Roman" w:cs="Times New Roman"/>
          <w:b/>
          <w:lang w:val="ru-RU"/>
        </w:rPr>
        <w:t xml:space="preserve">«Легенда о </w:t>
      </w:r>
      <w:proofErr w:type="spellStart"/>
      <w:r w:rsidRPr="0082285A">
        <w:rPr>
          <w:rFonts w:ascii="Times New Roman" w:hAnsi="Times New Roman" w:cs="Times New Roman"/>
          <w:b/>
          <w:lang w:val="ru-RU"/>
        </w:rPr>
        <w:t>Тисульской</w:t>
      </w:r>
      <w:proofErr w:type="spellEnd"/>
      <w:r w:rsidRPr="0082285A">
        <w:rPr>
          <w:rFonts w:ascii="Times New Roman" w:hAnsi="Times New Roman" w:cs="Times New Roman"/>
          <w:b/>
          <w:lang w:val="ru-RU"/>
        </w:rPr>
        <w:t xml:space="preserve">  принцессе» </w:t>
      </w:r>
    </w:p>
    <w:p w:rsidR="0059769D" w:rsidRPr="0082285A" w:rsidRDefault="0059769D" w:rsidP="00266A7E">
      <w:pPr>
        <w:ind w:left="-426"/>
        <w:jc w:val="right"/>
        <w:rPr>
          <w:rFonts w:ascii="Times New Roman" w:hAnsi="Times New Roman" w:cs="Times New Roman"/>
          <w:i/>
          <w:u w:val="single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FA024B" w:rsidRPr="0082285A" w:rsidRDefault="00FA024B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Я, ___________________________________________________________</w:t>
      </w:r>
      <w:r w:rsidR="00FA024B" w:rsidRPr="0082285A">
        <w:rPr>
          <w:rFonts w:ascii="Times New Roman" w:hAnsi="Times New Roman" w:cs="Times New Roman"/>
          <w:lang w:val="ru-RU"/>
        </w:rPr>
        <w:t>____________________</w:t>
      </w:r>
    </w:p>
    <w:p w:rsidR="0059769D" w:rsidRPr="0082285A" w:rsidRDefault="0059769D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(фамилия, имя, отчество)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 xml:space="preserve">Полностью </w:t>
      </w:r>
      <w:proofErr w:type="gramStart"/>
      <w:r w:rsidRPr="0082285A">
        <w:rPr>
          <w:rFonts w:ascii="Times New Roman" w:hAnsi="Times New Roman" w:cs="Times New Roman"/>
          <w:lang w:val="ru-RU"/>
        </w:rPr>
        <w:t>ознакомлен</w:t>
      </w:r>
      <w:proofErr w:type="gramEnd"/>
      <w:r w:rsidRPr="0082285A">
        <w:rPr>
          <w:rFonts w:ascii="Times New Roman" w:hAnsi="Times New Roman" w:cs="Times New Roman"/>
          <w:lang w:val="ru-RU"/>
        </w:rPr>
        <w:t xml:space="preserve"> с Положением о конкурсе __________________________________________________________________</w:t>
      </w:r>
      <w:r w:rsidR="00FA024B" w:rsidRPr="0082285A">
        <w:rPr>
          <w:rFonts w:ascii="Times New Roman" w:hAnsi="Times New Roman" w:cs="Times New Roman"/>
          <w:lang w:val="ru-RU"/>
        </w:rPr>
        <w:t>_______________</w:t>
      </w:r>
      <w:r w:rsidRPr="0082285A">
        <w:rPr>
          <w:rFonts w:ascii="Times New Roman" w:hAnsi="Times New Roman" w:cs="Times New Roman"/>
          <w:lang w:val="ru-RU"/>
        </w:rPr>
        <w:t xml:space="preserve"> </w:t>
      </w:r>
    </w:p>
    <w:p w:rsidR="0059769D" w:rsidRPr="0082285A" w:rsidRDefault="0059769D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(наименование конкурса)</w:t>
      </w:r>
    </w:p>
    <w:p w:rsidR="0059769D" w:rsidRPr="0082285A" w:rsidRDefault="0059769D" w:rsidP="00266A7E">
      <w:pPr>
        <w:ind w:left="-426"/>
        <w:jc w:val="both"/>
        <w:rPr>
          <w:rFonts w:ascii="Times New Roman" w:hAnsi="Times New Roman" w:cs="Times New Roman"/>
          <w:lang w:val="ru-RU"/>
        </w:rPr>
      </w:pPr>
      <w:proofErr w:type="gramStart"/>
      <w:r w:rsidRPr="0082285A">
        <w:rPr>
          <w:rFonts w:ascii="Times New Roman" w:hAnsi="Times New Roman" w:cs="Times New Roman"/>
          <w:lang w:val="ru-RU"/>
        </w:rPr>
        <w:t>__________________________________________________________________, утвержденном ГУК «КОЦН творч</w:t>
      </w:r>
      <w:r w:rsidR="002E3F06" w:rsidRPr="0082285A">
        <w:rPr>
          <w:rFonts w:ascii="Times New Roman" w:hAnsi="Times New Roman" w:cs="Times New Roman"/>
          <w:lang w:val="ru-RU"/>
        </w:rPr>
        <w:t>ества и досуга» «09» января 2017</w:t>
      </w:r>
      <w:r w:rsidRPr="0082285A">
        <w:rPr>
          <w:rFonts w:ascii="Times New Roman" w:hAnsi="Times New Roman" w:cs="Times New Roman"/>
          <w:lang w:val="ru-RU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numPr>
          <w:ilvl w:val="0"/>
          <w:numId w:val="22"/>
        </w:numPr>
        <w:ind w:left="-426" w:firstLine="0"/>
        <w:rPr>
          <w:rFonts w:ascii="Times New Roman" w:hAnsi="Times New Roman" w:cs="Times New Roman"/>
        </w:rPr>
      </w:pPr>
      <w:proofErr w:type="spellStart"/>
      <w:r w:rsidRPr="0082285A">
        <w:rPr>
          <w:rFonts w:ascii="Times New Roman" w:hAnsi="Times New Roman" w:cs="Times New Roman"/>
        </w:rPr>
        <w:t>Дата</w:t>
      </w:r>
      <w:proofErr w:type="spellEnd"/>
      <w:r w:rsidRPr="0082285A">
        <w:rPr>
          <w:rFonts w:ascii="Times New Roman" w:hAnsi="Times New Roman" w:cs="Times New Roman"/>
        </w:rPr>
        <w:t xml:space="preserve"> </w:t>
      </w:r>
      <w:proofErr w:type="spellStart"/>
      <w:r w:rsidRPr="0082285A">
        <w:rPr>
          <w:rFonts w:ascii="Times New Roman" w:hAnsi="Times New Roman" w:cs="Times New Roman"/>
        </w:rPr>
        <w:t>рождения</w:t>
      </w:r>
      <w:proofErr w:type="spellEnd"/>
      <w:r w:rsidRPr="0082285A">
        <w:rPr>
          <w:rFonts w:ascii="Times New Roman" w:hAnsi="Times New Roman" w:cs="Times New Roman"/>
        </w:rPr>
        <w:t xml:space="preserve"> ________________________________________________</w:t>
      </w:r>
    </w:p>
    <w:p w:rsidR="0059769D" w:rsidRPr="0082285A" w:rsidRDefault="0059769D" w:rsidP="00266A7E">
      <w:pPr>
        <w:numPr>
          <w:ilvl w:val="0"/>
          <w:numId w:val="22"/>
        </w:numPr>
        <w:ind w:left="-426" w:firstLine="0"/>
        <w:rPr>
          <w:rFonts w:ascii="Times New Roman" w:hAnsi="Times New Roman" w:cs="Times New Roman"/>
        </w:rPr>
      </w:pPr>
      <w:proofErr w:type="spellStart"/>
      <w:r w:rsidRPr="0082285A">
        <w:rPr>
          <w:rFonts w:ascii="Times New Roman" w:hAnsi="Times New Roman" w:cs="Times New Roman"/>
        </w:rPr>
        <w:t>Документ</w:t>
      </w:r>
      <w:proofErr w:type="spellEnd"/>
      <w:r w:rsidRPr="0082285A">
        <w:rPr>
          <w:rFonts w:ascii="Times New Roman" w:hAnsi="Times New Roman" w:cs="Times New Roman"/>
        </w:rPr>
        <w:t xml:space="preserve">, </w:t>
      </w:r>
      <w:proofErr w:type="spellStart"/>
      <w:r w:rsidRPr="0082285A">
        <w:rPr>
          <w:rFonts w:ascii="Times New Roman" w:hAnsi="Times New Roman" w:cs="Times New Roman"/>
        </w:rPr>
        <w:t>удостоверяющий</w:t>
      </w:r>
      <w:proofErr w:type="spellEnd"/>
      <w:r w:rsidRPr="0082285A">
        <w:rPr>
          <w:rFonts w:ascii="Times New Roman" w:hAnsi="Times New Roman" w:cs="Times New Roman"/>
        </w:rPr>
        <w:t xml:space="preserve"> </w:t>
      </w:r>
      <w:proofErr w:type="spellStart"/>
      <w:r w:rsidRPr="0082285A">
        <w:rPr>
          <w:rFonts w:ascii="Times New Roman" w:hAnsi="Times New Roman" w:cs="Times New Roman"/>
        </w:rPr>
        <w:t>личность</w:t>
      </w:r>
      <w:proofErr w:type="spellEnd"/>
      <w:r w:rsidRPr="0082285A">
        <w:rPr>
          <w:rFonts w:ascii="Times New Roman" w:hAnsi="Times New Roman" w:cs="Times New Roman"/>
        </w:rPr>
        <w:t xml:space="preserve"> 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</w:rPr>
      </w:pPr>
      <w:r w:rsidRPr="0082285A">
        <w:rPr>
          <w:rFonts w:ascii="Times New Roman" w:hAnsi="Times New Roman" w:cs="Times New Roman"/>
        </w:rPr>
        <w:t>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</w:rPr>
      </w:pPr>
      <w:r w:rsidRPr="0082285A">
        <w:rPr>
          <w:rFonts w:ascii="Times New Roman" w:hAnsi="Times New Roman" w:cs="Times New Roman"/>
        </w:rPr>
        <w:t>__________________________________________________________________</w:t>
      </w:r>
    </w:p>
    <w:p w:rsidR="0059769D" w:rsidRPr="0082285A" w:rsidRDefault="0059769D" w:rsidP="00266A7E">
      <w:pPr>
        <w:ind w:left="-426"/>
        <w:jc w:val="center"/>
        <w:rPr>
          <w:rFonts w:ascii="Times New Roman" w:hAnsi="Times New Roman" w:cs="Times New Roman"/>
        </w:rPr>
      </w:pPr>
      <w:r w:rsidRPr="0082285A">
        <w:rPr>
          <w:rFonts w:ascii="Times New Roman" w:hAnsi="Times New Roman" w:cs="Times New Roman"/>
        </w:rPr>
        <w:t>(</w:t>
      </w:r>
      <w:proofErr w:type="spellStart"/>
      <w:proofErr w:type="gramStart"/>
      <w:r w:rsidRPr="0082285A">
        <w:rPr>
          <w:rFonts w:ascii="Times New Roman" w:hAnsi="Times New Roman" w:cs="Times New Roman"/>
        </w:rPr>
        <w:t>кем</w:t>
      </w:r>
      <w:proofErr w:type="spellEnd"/>
      <w:proofErr w:type="gramEnd"/>
      <w:r w:rsidRPr="0082285A">
        <w:rPr>
          <w:rFonts w:ascii="Times New Roman" w:hAnsi="Times New Roman" w:cs="Times New Roman"/>
        </w:rPr>
        <w:t xml:space="preserve"> и </w:t>
      </w:r>
      <w:proofErr w:type="spellStart"/>
      <w:r w:rsidRPr="0082285A">
        <w:rPr>
          <w:rFonts w:ascii="Times New Roman" w:hAnsi="Times New Roman" w:cs="Times New Roman"/>
        </w:rPr>
        <w:t>когда</w:t>
      </w:r>
      <w:proofErr w:type="spellEnd"/>
      <w:r w:rsidRPr="0082285A">
        <w:rPr>
          <w:rFonts w:ascii="Times New Roman" w:hAnsi="Times New Roman" w:cs="Times New Roman"/>
        </w:rPr>
        <w:t xml:space="preserve"> </w:t>
      </w:r>
      <w:proofErr w:type="spellStart"/>
      <w:r w:rsidRPr="0082285A">
        <w:rPr>
          <w:rFonts w:ascii="Times New Roman" w:hAnsi="Times New Roman" w:cs="Times New Roman"/>
        </w:rPr>
        <w:t>выдан</w:t>
      </w:r>
      <w:proofErr w:type="spellEnd"/>
      <w:r w:rsidRPr="0082285A">
        <w:rPr>
          <w:rFonts w:ascii="Times New Roman" w:hAnsi="Times New Roman" w:cs="Times New Roman"/>
        </w:rPr>
        <w:t>)</w:t>
      </w:r>
    </w:p>
    <w:p w:rsidR="0059769D" w:rsidRPr="0082285A" w:rsidRDefault="0059769D" w:rsidP="00266A7E">
      <w:pPr>
        <w:numPr>
          <w:ilvl w:val="0"/>
          <w:numId w:val="22"/>
        </w:numPr>
        <w:ind w:left="-426" w:firstLine="0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Адрес регистрации по месту жительства 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59769D" w:rsidRPr="0082285A" w:rsidRDefault="0059769D" w:rsidP="00266A7E">
      <w:pPr>
        <w:ind w:left="-426"/>
        <w:jc w:val="center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(индекс, почтовый адрес, контактный телефон)</w:t>
      </w:r>
    </w:p>
    <w:p w:rsidR="0059769D" w:rsidRPr="0082285A" w:rsidRDefault="0059769D" w:rsidP="00266A7E">
      <w:pPr>
        <w:ind w:left="-426"/>
        <w:jc w:val="both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jc w:val="both"/>
        <w:rPr>
          <w:rFonts w:ascii="Times New Roman" w:hAnsi="Times New Roman" w:cs="Times New Roman"/>
          <w:lang w:val="ru-RU"/>
        </w:rPr>
      </w:pPr>
      <w:r w:rsidRPr="0082285A">
        <w:rPr>
          <w:rFonts w:ascii="Times New Roman" w:hAnsi="Times New Roman" w:cs="Times New Roman"/>
          <w:lang w:val="ru-RU"/>
        </w:rPr>
        <w:t>Об ответственности за достоверность представленных сведений предупрежде</w:t>
      </w:r>
      <w:proofErr w:type="gramStart"/>
      <w:r w:rsidRPr="0082285A">
        <w:rPr>
          <w:rFonts w:ascii="Times New Roman" w:hAnsi="Times New Roman" w:cs="Times New Roman"/>
          <w:lang w:val="ru-RU"/>
        </w:rPr>
        <w:t>н(</w:t>
      </w:r>
      <w:proofErr w:type="gramEnd"/>
      <w:r w:rsidRPr="0082285A">
        <w:rPr>
          <w:rFonts w:ascii="Times New Roman" w:hAnsi="Times New Roman" w:cs="Times New Roman"/>
          <w:lang w:val="ru-RU"/>
        </w:rPr>
        <w:t>а).</w:t>
      </w: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82285A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EC37E1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EC37E1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EC37E1" w:rsidRDefault="0059769D" w:rsidP="00266A7E">
      <w:pPr>
        <w:ind w:left="-426"/>
        <w:rPr>
          <w:rFonts w:ascii="Times New Roman" w:hAnsi="Times New Roman" w:cs="Times New Roman"/>
          <w:lang w:val="ru-RU"/>
        </w:rPr>
      </w:pPr>
    </w:p>
    <w:p w:rsidR="0059769D" w:rsidRPr="00EC37E1" w:rsidRDefault="0059769D" w:rsidP="00266A7E">
      <w:pPr>
        <w:tabs>
          <w:tab w:val="left" w:pos="7005"/>
        </w:tabs>
        <w:ind w:left="-426"/>
        <w:rPr>
          <w:rFonts w:ascii="Times New Roman" w:hAnsi="Times New Roman" w:cs="Times New Roman"/>
          <w:lang w:val="ru-RU"/>
        </w:rPr>
      </w:pPr>
    </w:p>
    <w:p w:rsidR="0059769D" w:rsidRPr="00EC37E1" w:rsidRDefault="0059769D" w:rsidP="00266A7E">
      <w:pPr>
        <w:tabs>
          <w:tab w:val="left" w:pos="7005"/>
        </w:tabs>
        <w:ind w:left="-426"/>
        <w:rPr>
          <w:rFonts w:ascii="Times New Roman" w:hAnsi="Times New Roman" w:cs="Times New Roman"/>
          <w:lang w:val="ru-RU"/>
        </w:rPr>
      </w:pPr>
      <w:r w:rsidRPr="00EC37E1">
        <w:rPr>
          <w:rFonts w:ascii="Times New Roman" w:hAnsi="Times New Roman" w:cs="Times New Roman"/>
          <w:lang w:val="ru-RU"/>
        </w:rPr>
        <w:t xml:space="preserve"> ___________________________        _______________         </w:t>
      </w:r>
      <w:r w:rsidR="00FA024B">
        <w:rPr>
          <w:rFonts w:ascii="Times New Roman" w:hAnsi="Times New Roman" w:cs="Times New Roman"/>
          <w:lang w:val="ru-RU"/>
        </w:rPr>
        <w:t xml:space="preserve">          </w:t>
      </w:r>
      <w:r w:rsidRPr="00EC37E1">
        <w:rPr>
          <w:rFonts w:ascii="Times New Roman" w:hAnsi="Times New Roman" w:cs="Times New Roman"/>
          <w:lang w:val="ru-RU"/>
        </w:rPr>
        <w:t>______________</w:t>
      </w:r>
    </w:p>
    <w:p w:rsidR="0059769D" w:rsidRPr="00EC37E1" w:rsidRDefault="0059769D" w:rsidP="00266A7E">
      <w:pPr>
        <w:ind w:left="-426"/>
        <w:jc w:val="both"/>
        <w:rPr>
          <w:rFonts w:ascii="Times New Roman" w:hAnsi="Times New Roman" w:cs="Times New Roman"/>
          <w:lang w:val="ru-RU"/>
        </w:rPr>
      </w:pPr>
      <w:r w:rsidRPr="00EC37E1">
        <w:rPr>
          <w:rFonts w:ascii="Times New Roman" w:hAnsi="Times New Roman" w:cs="Times New Roman"/>
          <w:lang w:val="ru-RU"/>
        </w:rPr>
        <w:t xml:space="preserve">   (фамилия, имя, отчество)                    (подпись)                                   (дата)                                   </w:t>
      </w:r>
    </w:p>
    <w:p w:rsidR="0059769D" w:rsidRPr="00EC37E1" w:rsidRDefault="0059769D" w:rsidP="00BC7664">
      <w:pPr>
        <w:rPr>
          <w:rFonts w:ascii="Times New Roman" w:hAnsi="Times New Roman" w:cs="Times New Roman"/>
          <w:lang w:val="ru-RU"/>
        </w:rPr>
      </w:pPr>
    </w:p>
    <w:sectPr w:rsidR="0059769D" w:rsidRPr="00EC37E1" w:rsidSect="008228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AC" w:rsidRDefault="00C376AC" w:rsidP="00BF1169">
      <w:r>
        <w:separator/>
      </w:r>
    </w:p>
  </w:endnote>
  <w:endnote w:type="continuationSeparator" w:id="0">
    <w:p w:rsidR="00C376AC" w:rsidRDefault="00C376AC" w:rsidP="00BF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AC" w:rsidRDefault="00C376AC" w:rsidP="00BF1169">
      <w:r>
        <w:separator/>
      </w:r>
    </w:p>
  </w:footnote>
  <w:footnote w:type="continuationSeparator" w:id="0">
    <w:p w:rsidR="00C376AC" w:rsidRDefault="00C376AC" w:rsidP="00BF1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4F"/>
    <w:multiLevelType w:val="hybridMultilevel"/>
    <w:tmpl w:val="2FCE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0115"/>
    <w:multiLevelType w:val="hybridMultilevel"/>
    <w:tmpl w:val="E1062760"/>
    <w:lvl w:ilvl="0" w:tplc="C45467B4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091D3BCD"/>
    <w:multiLevelType w:val="hybridMultilevel"/>
    <w:tmpl w:val="E79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80041D"/>
    <w:multiLevelType w:val="hybridMultilevel"/>
    <w:tmpl w:val="90A8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E73888"/>
    <w:multiLevelType w:val="hybridMultilevel"/>
    <w:tmpl w:val="82905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209A5A1E"/>
    <w:multiLevelType w:val="hybridMultilevel"/>
    <w:tmpl w:val="E630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2F674A8"/>
    <w:multiLevelType w:val="hybridMultilevel"/>
    <w:tmpl w:val="98E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F6440B"/>
    <w:multiLevelType w:val="hybridMultilevel"/>
    <w:tmpl w:val="4F56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8414B4"/>
    <w:multiLevelType w:val="hybridMultilevel"/>
    <w:tmpl w:val="99F26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0647C"/>
    <w:multiLevelType w:val="hybridMultilevel"/>
    <w:tmpl w:val="8C586C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0">
    <w:nsid w:val="2EF53744"/>
    <w:multiLevelType w:val="hybridMultilevel"/>
    <w:tmpl w:val="E61C5F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1">
    <w:nsid w:val="30380D41"/>
    <w:multiLevelType w:val="hybridMultilevel"/>
    <w:tmpl w:val="858CCF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C4B93"/>
    <w:multiLevelType w:val="hybridMultilevel"/>
    <w:tmpl w:val="DEF2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E2A2F"/>
    <w:multiLevelType w:val="hybridMultilevel"/>
    <w:tmpl w:val="FD8C78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4BE55B1E"/>
    <w:multiLevelType w:val="hybridMultilevel"/>
    <w:tmpl w:val="4B6A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A782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E0BEA"/>
    <w:multiLevelType w:val="hybridMultilevel"/>
    <w:tmpl w:val="63AC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505BEA"/>
    <w:multiLevelType w:val="hybridMultilevel"/>
    <w:tmpl w:val="C4A21F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8">
    <w:nsid w:val="62617535"/>
    <w:multiLevelType w:val="hybridMultilevel"/>
    <w:tmpl w:val="20803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7EC744F"/>
    <w:multiLevelType w:val="hybridMultilevel"/>
    <w:tmpl w:val="7F487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6"/>
  </w:num>
  <w:num w:numId="5">
    <w:abstractNumId w:val="7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4"/>
  </w:num>
  <w:num w:numId="15">
    <w:abstractNumId w:val="6"/>
  </w:num>
  <w:num w:numId="16">
    <w:abstractNumId w:val="12"/>
  </w:num>
  <w:num w:numId="17">
    <w:abstractNumId w:val="3"/>
  </w:num>
  <w:num w:numId="18">
    <w:abstractNumId w:val="19"/>
  </w:num>
  <w:num w:numId="19">
    <w:abstractNumId w:val="16"/>
  </w:num>
  <w:num w:numId="20">
    <w:abstractNumId w:val="7"/>
  </w:num>
  <w:num w:numId="21">
    <w:abstractNumId w:val="8"/>
  </w:num>
  <w:num w:numId="22">
    <w:abstractNumId w:val="15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6B36"/>
    <w:rsid w:val="00002A18"/>
    <w:rsid w:val="00021464"/>
    <w:rsid w:val="000271B4"/>
    <w:rsid w:val="00063076"/>
    <w:rsid w:val="0006439F"/>
    <w:rsid w:val="00082875"/>
    <w:rsid w:val="000845E0"/>
    <w:rsid w:val="00090FA5"/>
    <w:rsid w:val="000A19CB"/>
    <w:rsid w:val="000A35AB"/>
    <w:rsid w:val="000A50E4"/>
    <w:rsid w:val="000D32D7"/>
    <w:rsid w:val="00103F5E"/>
    <w:rsid w:val="00115A76"/>
    <w:rsid w:val="001228BB"/>
    <w:rsid w:val="001246A5"/>
    <w:rsid w:val="00136F1C"/>
    <w:rsid w:val="0014439C"/>
    <w:rsid w:val="0016288C"/>
    <w:rsid w:val="0016672B"/>
    <w:rsid w:val="0018143C"/>
    <w:rsid w:val="0018687D"/>
    <w:rsid w:val="00196C84"/>
    <w:rsid w:val="0019738A"/>
    <w:rsid w:val="001A6181"/>
    <w:rsid w:val="001B06A2"/>
    <w:rsid w:val="001B3F0C"/>
    <w:rsid w:val="001B5F10"/>
    <w:rsid w:val="001D1FBE"/>
    <w:rsid w:val="001D550E"/>
    <w:rsid w:val="001E6052"/>
    <w:rsid w:val="001F7AF7"/>
    <w:rsid w:val="00226929"/>
    <w:rsid w:val="00232258"/>
    <w:rsid w:val="00241C1E"/>
    <w:rsid w:val="0024334E"/>
    <w:rsid w:val="00255003"/>
    <w:rsid w:val="00260021"/>
    <w:rsid w:val="0026413E"/>
    <w:rsid w:val="00266A7E"/>
    <w:rsid w:val="002A0BBB"/>
    <w:rsid w:val="002A2378"/>
    <w:rsid w:val="002C17E9"/>
    <w:rsid w:val="002E3F06"/>
    <w:rsid w:val="002E648F"/>
    <w:rsid w:val="00302201"/>
    <w:rsid w:val="00302557"/>
    <w:rsid w:val="00306B8B"/>
    <w:rsid w:val="003107C5"/>
    <w:rsid w:val="00311095"/>
    <w:rsid w:val="003135AF"/>
    <w:rsid w:val="00317057"/>
    <w:rsid w:val="00332E94"/>
    <w:rsid w:val="00336D6C"/>
    <w:rsid w:val="00345DBB"/>
    <w:rsid w:val="003829A4"/>
    <w:rsid w:val="00395937"/>
    <w:rsid w:val="003977F2"/>
    <w:rsid w:val="003B088B"/>
    <w:rsid w:val="003B7DD8"/>
    <w:rsid w:val="003D2A85"/>
    <w:rsid w:val="003D5CEA"/>
    <w:rsid w:val="003E07F8"/>
    <w:rsid w:val="003E0B29"/>
    <w:rsid w:val="003F4290"/>
    <w:rsid w:val="003F4DCB"/>
    <w:rsid w:val="004022C4"/>
    <w:rsid w:val="00404F3D"/>
    <w:rsid w:val="00404FD0"/>
    <w:rsid w:val="00416438"/>
    <w:rsid w:val="00427B4C"/>
    <w:rsid w:val="00436797"/>
    <w:rsid w:val="00444689"/>
    <w:rsid w:val="004451D1"/>
    <w:rsid w:val="00446E4D"/>
    <w:rsid w:val="00447DCD"/>
    <w:rsid w:val="00454BE2"/>
    <w:rsid w:val="004550BD"/>
    <w:rsid w:val="004577DF"/>
    <w:rsid w:val="0046019C"/>
    <w:rsid w:val="00492C9C"/>
    <w:rsid w:val="004976E7"/>
    <w:rsid w:val="004A0345"/>
    <w:rsid w:val="004A1869"/>
    <w:rsid w:val="004A2281"/>
    <w:rsid w:val="004A39FC"/>
    <w:rsid w:val="004B44A5"/>
    <w:rsid w:val="004C40D5"/>
    <w:rsid w:val="004D478B"/>
    <w:rsid w:val="004D6454"/>
    <w:rsid w:val="004E4D18"/>
    <w:rsid w:val="004F0168"/>
    <w:rsid w:val="004F1572"/>
    <w:rsid w:val="00503669"/>
    <w:rsid w:val="00522C5B"/>
    <w:rsid w:val="00523ACA"/>
    <w:rsid w:val="00525322"/>
    <w:rsid w:val="00527ACE"/>
    <w:rsid w:val="00530347"/>
    <w:rsid w:val="005417A5"/>
    <w:rsid w:val="00546A14"/>
    <w:rsid w:val="00555591"/>
    <w:rsid w:val="00557CE8"/>
    <w:rsid w:val="00565EBF"/>
    <w:rsid w:val="0057425C"/>
    <w:rsid w:val="00594759"/>
    <w:rsid w:val="0059769D"/>
    <w:rsid w:val="005B4FA8"/>
    <w:rsid w:val="005B6464"/>
    <w:rsid w:val="005D78B2"/>
    <w:rsid w:val="005F04F7"/>
    <w:rsid w:val="005F589E"/>
    <w:rsid w:val="00616A9F"/>
    <w:rsid w:val="0062411C"/>
    <w:rsid w:val="00643C43"/>
    <w:rsid w:val="006531E0"/>
    <w:rsid w:val="00667444"/>
    <w:rsid w:val="0067155B"/>
    <w:rsid w:val="0067633A"/>
    <w:rsid w:val="0069279C"/>
    <w:rsid w:val="006A4FC2"/>
    <w:rsid w:val="006A6FC6"/>
    <w:rsid w:val="006C68A1"/>
    <w:rsid w:val="006C799B"/>
    <w:rsid w:val="00720BE5"/>
    <w:rsid w:val="00732D17"/>
    <w:rsid w:val="00746B36"/>
    <w:rsid w:val="00785856"/>
    <w:rsid w:val="00785E0E"/>
    <w:rsid w:val="007A64F7"/>
    <w:rsid w:val="007C7FF0"/>
    <w:rsid w:val="007F1420"/>
    <w:rsid w:val="008038F3"/>
    <w:rsid w:val="0082285A"/>
    <w:rsid w:val="00832BD8"/>
    <w:rsid w:val="00832F76"/>
    <w:rsid w:val="0083640B"/>
    <w:rsid w:val="00850A01"/>
    <w:rsid w:val="00855759"/>
    <w:rsid w:val="008570FC"/>
    <w:rsid w:val="0085748A"/>
    <w:rsid w:val="008641E2"/>
    <w:rsid w:val="00866308"/>
    <w:rsid w:val="00867BE4"/>
    <w:rsid w:val="0087735B"/>
    <w:rsid w:val="008941E6"/>
    <w:rsid w:val="00896F35"/>
    <w:rsid w:val="008A0BD5"/>
    <w:rsid w:val="008A2480"/>
    <w:rsid w:val="008A5553"/>
    <w:rsid w:val="008B4528"/>
    <w:rsid w:val="008D439B"/>
    <w:rsid w:val="008E4E1E"/>
    <w:rsid w:val="008F1862"/>
    <w:rsid w:val="008F2E2C"/>
    <w:rsid w:val="0090296B"/>
    <w:rsid w:val="00905F5F"/>
    <w:rsid w:val="00906970"/>
    <w:rsid w:val="009345F7"/>
    <w:rsid w:val="009419E5"/>
    <w:rsid w:val="00942C0C"/>
    <w:rsid w:val="00960519"/>
    <w:rsid w:val="0096630D"/>
    <w:rsid w:val="00985718"/>
    <w:rsid w:val="00991615"/>
    <w:rsid w:val="00992270"/>
    <w:rsid w:val="009A719C"/>
    <w:rsid w:val="009B272D"/>
    <w:rsid w:val="009B3EC3"/>
    <w:rsid w:val="009B6BC9"/>
    <w:rsid w:val="009D325B"/>
    <w:rsid w:val="009D5CAD"/>
    <w:rsid w:val="009F673F"/>
    <w:rsid w:val="00A01A08"/>
    <w:rsid w:val="00A0565F"/>
    <w:rsid w:val="00A135C4"/>
    <w:rsid w:val="00A17542"/>
    <w:rsid w:val="00A27055"/>
    <w:rsid w:val="00A35D4F"/>
    <w:rsid w:val="00A4228B"/>
    <w:rsid w:val="00A46DAB"/>
    <w:rsid w:val="00A51708"/>
    <w:rsid w:val="00A768F8"/>
    <w:rsid w:val="00A81DBB"/>
    <w:rsid w:val="00A8506B"/>
    <w:rsid w:val="00A87380"/>
    <w:rsid w:val="00A91099"/>
    <w:rsid w:val="00AA2C84"/>
    <w:rsid w:val="00AA3F96"/>
    <w:rsid w:val="00AA663B"/>
    <w:rsid w:val="00AB155D"/>
    <w:rsid w:val="00AD64C3"/>
    <w:rsid w:val="00AD66E4"/>
    <w:rsid w:val="00AF242D"/>
    <w:rsid w:val="00B0130C"/>
    <w:rsid w:val="00B0255E"/>
    <w:rsid w:val="00B157FB"/>
    <w:rsid w:val="00B2086B"/>
    <w:rsid w:val="00B2132E"/>
    <w:rsid w:val="00B23A6F"/>
    <w:rsid w:val="00B27B9F"/>
    <w:rsid w:val="00B31A5B"/>
    <w:rsid w:val="00B3497E"/>
    <w:rsid w:val="00B34D94"/>
    <w:rsid w:val="00B3605F"/>
    <w:rsid w:val="00B53338"/>
    <w:rsid w:val="00B65103"/>
    <w:rsid w:val="00B869EE"/>
    <w:rsid w:val="00B96C82"/>
    <w:rsid w:val="00BA436F"/>
    <w:rsid w:val="00BB037B"/>
    <w:rsid w:val="00BB1DA5"/>
    <w:rsid w:val="00BB7F0C"/>
    <w:rsid w:val="00BC7664"/>
    <w:rsid w:val="00BF1169"/>
    <w:rsid w:val="00C01B30"/>
    <w:rsid w:val="00C03853"/>
    <w:rsid w:val="00C06D74"/>
    <w:rsid w:val="00C2362F"/>
    <w:rsid w:val="00C26CB8"/>
    <w:rsid w:val="00C273A6"/>
    <w:rsid w:val="00C376AC"/>
    <w:rsid w:val="00C451D4"/>
    <w:rsid w:val="00C64BA5"/>
    <w:rsid w:val="00C76F1D"/>
    <w:rsid w:val="00C82C21"/>
    <w:rsid w:val="00C94379"/>
    <w:rsid w:val="00CA0A5E"/>
    <w:rsid w:val="00CA1F99"/>
    <w:rsid w:val="00CA37B8"/>
    <w:rsid w:val="00CB2824"/>
    <w:rsid w:val="00CB4AF4"/>
    <w:rsid w:val="00CC4B48"/>
    <w:rsid w:val="00CE31CE"/>
    <w:rsid w:val="00D264F0"/>
    <w:rsid w:val="00D31CB3"/>
    <w:rsid w:val="00D324B6"/>
    <w:rsid w:val="00D34E26"/>
    <w:rsid w:val="00D423EE"/>
    <w:rsid w:val="00D4651E"/>
    <w:rsid w:val="00D71293"/>
    <w:rsid w:val="00D874CC"/>
    <w:rsid w:val="00D90409"/>
    <w:rsid w:val="00DA298A"/>
    <w:rsid w:val="00DA3726"/>
    <w:rsid w:val="00DB58FB"/>
    <w:rsid w:val="00DC374A"/>
    <w:rsid w:val="00DD0910"/>
    <w:rsid w:val="00DE05A6"/>
    <w:rsid w:val="00DE2557"/>
    <w:rsid w:val="00DF67AC"/>
    <w:rsid w:val="00E02BDC"/>
    <w:rsid w:val="00E1131D"/>
    <w:rsid w:val="00E43363"/>
    <w:rsid w:val="00E44417"/>
    <w:rsid w:val="00E651C6"/>
    <w:rsid w:val="00E660E3"/>
    <w:rsid w:val="00E74DD1"/>
    <w:rsid w:val="00E74EA0"/>
    <w:rsid w:val="00EB47ED"/>
    <w:rsid w:val="00EC0DEA"/>
    <w:rsid w:val="00EC37E1"/>
    <w:rsid w:val="00EF4050"/>
    <w:rsid w:val="00F024F8"/>
    <w:rsid w:val="00F11A26"/>
    <w:rsid w:val="00F15502"/>
    <w:rsid w:val="00F35248"/>
    <w:rsid w:val="00F53041"/>
    <w:rsid w:val="00F6113D"/>
    <w:rsid w:val="00F62CEB"/>
    <w:rsid w:val="00F73C64"/>
    <w:rsid w:val="00F81F28"/>
    <w:rsid w:val="00F828D9"/>
    <w:rsid w:val="00F82AC0"/>
    <w:rsid w:val="00F843CC"/>
    <w:rsid w:val="00F87489"/>
    <w:rsid w:val="00F87BE6"/>
    <w:rsid w:val="00FA024B"/>
    <w:rsid w:val="00FA23A1"/>
    <w:rsid w:val="00FA27B7"/>
    <w:rsid w:val="00FA5590"/>
    <w:rsid w:val="00FB19CD"/>
    <w:rsid w:val="00FB745E"/>
    <w:rsid w:val="00FC5B07"/>
    <w:rsid w:val="00FD3F97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A298A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298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298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298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298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298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A298A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A298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9"/>
    <w:qFormat/>
    <w:rsid w:val="00DA298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DA298A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9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A29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A298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A298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A298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DA298A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DA298A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A298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A298A"/>
    <w:rPr>
      <w:rFonts w:ascii="Cambria" w:hAnsi="Cambria" w:cs="Cambria"/>
    </w:rPr>
  </w:style>
  <w:style w:type="paragraph" w:styleId="a3">
    <w:name w:val="Normal (Web)"/>
    <w:basedOn w:val="a"/>
    <w:uiPriority w:val="99"/>
    <w:semiHidden/>
    <w:rsid w:val="006C68A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A298A"/>
    <w:pPr>
      <w:ind w:left="720"/>
    </w:pPr>
  </w:style>
  <w:style w:type="paragraph" w:customStyle="1" w:styleId="bodytext">
    <w:name w:val="bodytext"/>
    <w:basedOn w:val="a"/>
    <w:uiPriority w:val="99"/>
    <w:rsid w:val="00B23A6F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DA298A"/>
    <w:rPr>
      <w:b/>
      <w:bCs/>
    </w:rPr>
  </w:style>
  <w:style w:type="paragraph" w:styleId="a6">
    <w:name w:val="Title"/>
    <w:basedOn w:val="a"/>
    <w:next w:val="a"/>
    <w:link w:val="a7"/>
    <w:uiPriority w:val="99"/>
    <w:qFormat/>
    <w:rsid w:val="00DA298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DA298A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DA298A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link w:val="a8"/>
    <w:uiPriority w:val="99"/>
    <w:locked/>
    <w:rsid w:val="00DA298A"/>
    <w:rPr>
      <w:rFonts w:ascii="Cambria" w:hAnsi="Cambria" w:cs="Cambria"/>
      <w:sz w:val="24"/>
      <w:szCs w:val="24"/>
    </w:rPr>
  </w:style>
  <w:style w:type="character" w:styleId="aa">
    <w:name w:val="Emphasis"/>
    <w:uiPriority w:val="99"/>
    <w:qFormat/>
    <w:rsid w:val="00DA298A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DA298A"/>
  </w:style>
  <w:style w:type="paragraph" w:styleId="21">
    <w:name w:val="Quote"/>
    <w:basedOn w:val="a"/>
    <w:next w:val="a"/>
    <w:link w:val="22"/>
    <w:uiPriority w:val="99"/>
    <w:qFormat/>
    <w:rsid w:val="00DA298A"/>
    <w:rPr>
      <w:rFonts w:cs="Times New Roman"/>
      <w:i/>
      <w:iCs/>
    </w:rPr>
  </w:style>
  <w:style w:type="character" w:customStyle="1" w:styleId="22">
    <w:name w:val="Цитата 2 Знак"/>
    <w:link w:val="21"/>
    <w:uiPriority w:val="99"/>
    <w:locked/>
    <w:rsid w:val="00DA298A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DA298A"/>
    <w:pPr>
      <w:ind w:left="720" w:right="720"/>
    </w:pPr>
    <w:rPr>
      <w:rFonts w:cs="Times New Roman"/>
      <w:b/>
      <w:bCs/>
      <w:i/>
      <w:iCs/>
    </w:rPr>
  </w:style>
  <w:style w:type="character" w:customStyle="1" w:styleId="ad">
    <w:name w:val="Выделенная цитата Знак"/>
    <w:link w:val="ac"/>
    <w:uiPriority w:val="99"/>
    <w:locked/>
    <w:rsid w:val="00DA298A"/>
    <w:rPr>
      <w:b/>
      <w:bCs/>
      <w:i/>
      <w:iCs/>
      <w:sz w:val="24"/>
      <w:szCs w:val="24"/>
    </w:rPr>
  </w:style>
  <w:style w:type="character" w:styleId="ae">
    <w:name w:val="Subtle Emphasis"/>
    <w:uiPriority w:val="99"/>
    <w:qFormat/>
    <w:rsid w:val="00DA298A"/>
    <w:rPr>
      <w:i/>
      <w:iCs/>
      <w:color w:val="auto"/>
    </w:rPr>
  </w:style>
  <w:style w:type="character" w:styleId="af">
    <w:name w:val="Intense Emphasis"/>
    <w:uiPriority w:val="99"/>
    <w:qFormat/>
    <w:rsid w:val="00DA298A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A298A"/>
    <w:rPr>
      <w:sz w:val="24"/>
      <w:szCs w:val="24"/>
      <w:u w:val="single"/>
    </w:rPr>
  </w:style>
  <w:style w:type="character" w:styleId="af1">
    <w:name w:val="Intense Reference"/>
    <w:uiPriority w:val="99"/>
    <w:qFormat/>
    <w:rsid w:val="00DA298A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A298A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A298A"/>
    <w:pPr>
      <w:outlineLvl w:val="9"/>
    </w:pPr>
  </w:style>
  <w:style w:type="paragraph" w:styleId="af4">
    <w:name w:val="Body Text Indent"/>
    <w:basedOn w:val="a"/>
    <w:link w:val="af5"/>
    <w:uiPriority w:val="99"/>
    <w:rsid w:val="003829A4"/>
    <w:pPr>
      <w:ind w:firstLine="851"/>
    </w:pPr>
    <w:rPr>
      <w:rFonts w:ascii="Arial" w:hAnsi="Arial" w:cs="Times New Roman"/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3829A4"/>
    <w:rPr>
      <w:rFonts w:ascii="Arial" w:hAnsi="Arial" w:cs="Arial"/>
      <w:sz w:val="20"/>
      <w:szCs w:val="20"/>
      <w:lang w:val="ru-RU" w:eastAsia="ru-RU"/>
    </w:rPr>
  </w:style>
  <w:style w:type="character" w:styleId="af6">
    <w:name w:val="Hyperlink"/>
    <w:uiPriority w:val="99"/>
    <w:rsid w:val="003829A4"/>
    <w:rPr>
      <w:color w:val="0000FF"/>
      <w:u w:val="single"/>
    </w:rPr>
  </w:style>
  <w:style w:type="table" w:styleId="af7">
    <w:name w:val="Table Grid"/>
    <w:basedOn w:val="a1"/>
    <w:uiPriority w:val="59"/>
    <w:locked/>
    <w:rsid w:val="00BA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locked/>
    <w:rsid w:val="00BF116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BF1169"/>
    <w:rPr>
      <w:rFonts w:cs="Calibri"/>
      <w:sz w:val="24"/>
      <w:szCs w:val="24"/>
      <w:lang w:val="en-US" w:eastAsia="en-US"/>
    </w:rPr>
  </w:style>
  <w:style w:type="paragraph" w:styleId="afa">
    <w:name w:val="footer"/>
    <w:basedOn w:val="a"/>
    <w:link w:val="afb"/>
    <w:uiPriority w:val="99"/>
    <w:unhideWhenUsed/>
    <w:locked/>
    <w:rsid w:val="00BF116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BF1169"/>
    <w:rPr>
      <w:rFonts w:cs="Calibri"/>
      <w:sz w:val="24"/>
      <w:szCs w:val="24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8038F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038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A298A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298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298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298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298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298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A298A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A298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9"/>
    <w:qFormat/>
    <w:rsid w:val="00DA298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DA298A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9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A29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A298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A298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A298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DA298A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DA298A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A298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A298A"/>
    <w:rPr>
      <w:rFonts w:ascii="Cambria" w:hAnsi="Cambria" w:cs="Cambria"/>
    </w:rPr>
  </w:style>
  <w:style w:type="paragraph" w:styleId="a3">
    <w:name w:val="Normal (Web)"/>
    <w:basedOn w:val="a"/>
    <w:uiPriority w:val="99"/>
    <w:semiHidden/>
    <w:rsid w:val="006C68A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A298A"/>
    <w:pPr>
      <w:ind w:left="720"/>
    </w:pPr>
  </w:style>
  <w:style w:type="paragraph" w:customStyle="1" w:styleId="bodytext">
    <w:name w:val="bodytext"/>
    <w:basedOn w:val="a"/>
    <w:uiPriority w:val="99"/>
    <w:rsid w:val="00B23A6F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DA298A"/>
    <w:rPr>
      <w:b/>
      <w:bCs/>
    </w:rPr>
  </w:style>
  <w:style w:type="paragraph" w:styleId="a6">
    <w:name w:val="Title"/>
    <w:basedOn w:val="a"/>
    <w:next w:val="a"/>
    <w:link w:val="a7"/>
    <w:uiPriority w:val="99"/>
    <w:qFormat/>
    <w:rsid w:val="00DA298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DA298A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DA298A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link w:val="a8"/>
    <w:uiPriority w:val="99"/>
    <w:locked/>
    <w:rsid w:val="00DA298A"/>
    <w:rPr>
      <w:rFonts w:ascii="Cambria" w:hAnsi="Cambria" w:cs="Cambria"/>
      <w:sz w:val="24"/>
      <w:szCs w:val="24"/>
    </w:rPr>
  </w:style>
  <w:style w:type="character" w:styleId="aa">
    <w:name w:val="Emphasis"/>
    <w:uiPriority w:val="99"/>
    <w:qFormat/>
    <w:rsid w:val="00DA298A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DA298A"/>
  </w:style>
  <w:style w:type="paragraph" w:styleId="21">
    <w:name w:val="Quote"/>
    <w:basedOn w:val="a"/>
    <w:next w:val="a"/>
    <w:link w:val="22"/>
    <w:uiPriority w:val="99"/>
    <w:qFormat/>
    <w:rsid w:val="00DA298A"/>
    <w:rPr>
      <w:rFonts w:cs="Times New Roman"/>
      <w:i/>
      <w:iCs/>
    </w:rPr>
  </w:style>
  <w:style w:type="character" w:customStyle="1" w:styleId="22">
    <w:name w:val="Цитата 2 Знак"/>
    <w:link w:val="21"/>
    <w:uiPriority w:val="99"/>
    <w:locked/>
    <w:rsid w:val="00DA298A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DA298A"/>
    <w:pPr>
      <w:ind w:left="720" w:right="720"/>
    </w:pPr>
    <w:rPr>
      <w:rFonts w:cs="Times New Roman"/>
      <w:b/>
      <w:bCs/>
      <w:i/>
      <w:iCs/>
    </w:rPr>
  </w:style>
  <w:style w:type="character" w:customStyle="1" w:styleId="ad">
    <w:name w:val="Выделенная цитата Знак"/>
    <w:link w:val="ac"/>
    <w:uiPriority w:val="99"/>
    <w:locked/>
    <w:rsid w:val="00DA298A"/>
    <w:rPr>
      <w:b/>
      <w:bCs/>
      <w:i/>
      <w:iCs/>
      <w:sz w:val="24"/>
      <w:szCs w:val="24"/>
    </w:rPr>
  </w:style>
  <w:style w:type="character" w:styleId="ae">
    <w:name w:val="Subtle Emphasis"/>
    <w:uiPriority w:val="99"/>
    <w:qFormat/>
    <w:rsid w:val="00DA298A"/>
    <w:rPr>
      <w:i/>
      <w:iCs/>
      <w:color w:val="auto"/>
    </w:rPr>
  </w:style>
  <w:style w:type="character" w:styleId="af">
    <w:name w:val="Intense Emphasis"/>
    <w:uiPriority w:val="99"/>
    <w:qFormat/>
    <w:rsid w:val="00DA298A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A298A"/>
    <w:rPr>
      <w:sz w:val="24"/>
      <w:szCs w:val="24"/>
      <w:u w:val="single"/>
    </w:rPr>
  </w:style>
  <w:style w:type="character" w:styleId="af1">
    <w:name w:val="Intense Reference"/>
    <w:uiPriority w:val="99"/>
    <w:qFormat/>
    <w:rsid w:val="00DA298A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A298A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A298A"/>
    <w:pPr>
      <w:outlineLvl w:val="9"/>
    </w:pPr>
  </w:style>
  <w:style w:type="paragraph" w:styleId="af4">
    <w:name w:val="Body Text Indent"/>
    <w:basedOn w:val="a"/>
    <w:link w:val="af5"/>
    <w:uiPriority w:val="99"/>
    <w:rsid w:val="003829A4"/>
    <w:pPr>
      <w:ind w:firstLine="851"/>
    </w:pPr>
    <w:rPr>
      <w:rFonts w:ascii="Arial" w:hAnsi="Arial" w:cs="Times New Roman"/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3829A4"/>
    <w:rPr>
      <w:rFonts w:ascii="Arial" w:hAnsi="Arial" w:cs="Arial"/>
      <w:sz w:val="20"/>
      <w:szCs w:val="20"/>
      <w:lang w:val="ru-RU" w:eastAsia="ru-RU"/>
    </w:rPr>
  </w:style>
  <w:style w:type="character" w:styleId="af6">
    <w:name w:val="Hyperlink"/>
    <w:uiPriority w:val="99"/>
    <w:rsid w:val="003829A4"/>
    <w:rPr>
      <w:color w:val="0000FF"/>
      <w:u w:val="single"/>
    </w:rPr>
  </w:style>
  <w:style w:type="table" w:styleId="af7">
    <w:name w:val="Table Grid"/>
    <w:basedOn w:val="a1"/>
    <w:uiPriority w:val="59"/>
    <w:locked/>
    <w:rsid w:val="00BA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6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locked/>
    <w:rsid w:val="00BF116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BF1169"/>
    <w:rPr>
      <w:rFonts w:cs="Calibri"/>
      <w:sz w:val="24"/>
      <w:szCs w:val="24"/>
      <w:lang w:val="en-US" w:eastAsia="en-US"/>
    </w:rPr>
  </w:style>
  <w:style w:type="paragraph" w:styleId="afa">
    <w:name w:val="footer"/>
    <w:basedOn w:val="a"/>
    <w:link w:val="afb"/>
    <w:uiPriority w:val="99"/>
    <w:unhideWhenUsed/>
    <w:locked/>
    <w:rsid w:val="00BF116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BF1169"/>
    <w:rPr>
      <w:rFonts w:cs="Calibri"/>
      <w:sz w:val="24"/>
      <w:szCs w:val="24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8038F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038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emfol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B11D-53BB-47A5-AFF4-B6B04649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Zorina</cp:lastModifiedBy>
  <cp:revision>3</cp:revision>
  <cp:lastPrinted>2018-04-23T07:27:00Z</cp:lastPrinted>
  <dcterms:created xsi:type="dcterms:W3CDTF">2019-04-19T05:55:00Z</dcterms:created>
  <dcterms:modified xsi:type="dcterms:W3CDTF">2019-04-19T05:58:00Z</dcterms:modified>
</cp:coreProperties>
</file>